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5E" w:rsidRDefault="0012455E" w:rsidP="0012455E">
      <w:pPr>
        <w:jc w:val="center"/>
      </w:pPr>
    </w:p>
    <w:p w:rsidR="0012455E" w:rsidRDefault="0012455E" w:rsidP="0012455E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12455E" w:rsidRDefault="0012455E" w:rsidP="0012455E">
      <w:pPr>
        <w:pStyle w:val="a4"/>
        <w:jc w:val="center"/>
      </w:pPr>
    </w:p>
    <w:p w:rsidR="0012455E" w:rsidRPr="002E2404" w:rsidRDefault="0012455E" w:rsidP="0012455E">
      <w:pPr>
        <w:pStyle w:val="a4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12455E" w:rsidRPr="002E2404" w:rsidRDefault="0012455E" w:rsidP="0012455E">
      <w:pPr>
        <w:pStyle w:val="a4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12455E" w:rsidRPr="002E2404" w:rsidRDefault="0012455E" w:rsidP="0012455E">
      <w:pPr>
        <w:pStyle w:val="a4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12455E" w:rsidRPr="002E2404" w:rsidRDefault="0012455E" w:rsidP="0012455E">
      <w:pPr>
        <w:pStyle w:val="a4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12455E" w:rsidRDefault="0012455E" w:rsidP="0012455E">
      <w:pPr>
        <w:pStyle w:val="a4"/>
        <w:jc w:val="center"/>
        <w:rPr>
          <w:b/>
        </w:rPr>
      </w:pPr>
    </w:p>
    <w:p w:rsidR="0012455E" w:rsidRDefault="0012455E" w:rsidP="0012455E">
      <w:pPr>
        <w:pStyle w:val="a4"/>
        <w:rPr>
          <w:b/>
        </w:rPr>
      </w:pPr>
    </w:p>
    <w:p w:rsidR="0012455E" w:rsidRDefault="0012455E" w:rsidP="0012455E"/>
    <w:p w:rsidR="0012455E" w:rsidRDefault="0012455E" w:rsidP="0012455E">
      <w:pPr>
        <w:jc w:val="center"/>
      </w:pPr>
    </w:p>
    <w:p w:rsidR="0012455E" w:rsidRDefault="0012455E" w:rsidP="0012455E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12455E" w:rsidRPr="00F156AC" w:rsidRDefault="0012455E" w:rsidP="0012455E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12455E" w:rsidRDefault="0012455E" w:rsidP="0012455E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</w:p>
    <w:p w:rsidR="0012455E" w:rsidRDefault="0012455E" w:rsidP="0012455E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 xml:space="preserve">по истории </w:t>
      </w:r>
    </w:p>
    <w:p w:rsidR="0012455E" w:rsidRPr="00F156AC" w:rsidRDefault="0012455E" w:rsidP="0012455E">
      <w:pPr>
        <w:jc w:val="center"/>
        <w:rPr>
          <w:sz w:val="56"/>
          <w:szCs w:val="56"/>
        </w:rPr>
      </w:pPr>
      <w:r>
        <w:rPr>
          <w:sz w:val="56"/>
          <w:szCs w:val="56"/>
        </w:rPr>
        <w:t>5</w:t>
      </w:r>
      <w:bookmarkStart w:id="0" w:name="_GoBack"/>
      <w:bookmarkEnd w:id="0"/>
      <w:r w:rsidRPr="00F156AC">
        <w:rPr>
          <w:sz w:val="56"/>
          <w:szCs w:val="56"/>
        </w:rPr>
        <w:t xml:space="preserve"> класс</w:t>
      </w:r>
    </w:p>
    <w:p w:rsidR="0012455E" w:rsidRDefault="0012455E" w:rsidP="0012455E">
      <w:pPr>
        <w:jc w:val="right"/>
        <w:rPr>
          <w:sz w:val="32"/>
          <w:szCs w:val="32"/>
        </w:rPr>
      </w:pPr>
      <w:r w:rsidRPr="00F156AC">
        <w:rPr>
          <w:sz w:val="32"/>
          <w:szCs w:val="32"/>
        </w:rPr>
        <w:t>Учитель Гусейнова Д.М</w:t>
      </w:r>
    </w:p>
    <w:p w:rsidR="007E237B" w:rsidRDefault="0012455E">
      <w:r>
        <w:lastRenderedPageBreak/>
        <w:t>3 ЧЕТВЕРТЬ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6828"/>
        <w:gridCol w:w="1507"/>
        <w:gridCol w:w="1206"/>
        <w:gridCol w:w="1658"/>
        <w:gridCol w:w="3015"/>
        <w:gridCol w:w="1156"/>
      </w:tblGrid>
      <w:tr w:rsidR="0012455E" w:rsidRPr="008B1744" w:rsidTr="00C94228">
        <w:trPr>
          <w:trHeight w:val="439"/>
        </w:trPr>
        <w:tc>
          <w:tcPr>
            <w:tcW w:w="14283" w:type="dxa"/>
            <w:gridSpan w:val="6"/>
            <w:tcBorders>
              <w:bottom w:val="single" w:sz="4" w:space="0" w:color="auto"/>
            </w:tcBorders>
          </w:tcPr>
          <w:p w:rsidR="0012455E" w:rsidRPr="008B1744" w:rsidRDefault="0012455E" w:rsidP="00C94228">
            <w:pPr>
              <w:pStyle w:val="western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5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CA73F5">
              <w:rPr>
                <w:rFonts w:ascii="Times New Roman" w:hAnsi="Times New Roman"/>
                <w:b/>
                <w:sz w:val="24"/>
                <w:szCs w:val="24"/>
              </w:rPr>
              <w:t>ГРАЖДАНСКИЕ ВОЙНЫ В РИМ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  </w:t>
            </w:r>
            <w:r w:rsidRPr="008B1744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</w:tr>
      <w:tr w:rsidR="0012455E" w:rsidRPr="00784E4F" w:rsidTr="00C94228">
        <w:trPr>
          <w:gridAfter w:val="1"/>
          <w:wAfter w:w="1087" w:type="dxa"/>
          <w:trHeight w:val="511"/>
        </w:trPr>
        <w:tc>
          <w:tcPr>
            <w:tcW w:w="6422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CA73F5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sz w:val="24"/>
                <w:szCs w:val="24"/>
              </w:rPr>
              <w:t>П. 50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color w:val="000000"/>
                <w:sz w:val="24"/>
                <w:szCs w:val="24"/>
              </w:rPr>
              <w:t>П. 51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Единовластие Цезаря</w:t>
            </w:r>
            <w:r w:rsidRPr="00CA73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73F5">
              <w:rPr>
                <w:rFonts w:ascii="Times New Roman" w:hAnsi="Times New Roman"/>
                <w:sz w:val="24"/>
                <w:szCs w:val="24"/>
              </w:rPr>
              <w:t>в Риме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color w:val="000000"/>
                <w:sz w:val="24"/>
                <w:szCs w:val="24"/>
              </w:rPr>
              <w:t>П. 52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color w:val="000000"/>
                <w:sz w:val="24"/>
                <w:szCs w:val="24"/>
              </w:rPr>
              <w:t>П. 53</w:t>
            </w:r>
          </w:p>
        </w:tc>
      </w:tr>
      <w:tr w:rsidR="0012455E" w:rsidRPr="008B1744" w:rsidTr="00C94228">
        <w:trPr>
          <w:trHeight w:val="409"/>
        </w:trPr>
        <w:tc>
          <w:tcPr>
            <w:tcW w:w="14283" w:type="dxa"/>
            <w:gridSpan w:val="6"/>
            <w:tcBorders>
              <w:bottom w:val="single" w:sz="4" w:space="0" w:color="auto"/>
            </w:tcBorders>
          </w:tcPr>
          <w:p w:rsidR="0012455E" w:rsidRPr="008B1744" w:rsidRDefault="0012455E" w:rsidP="00C94228">
            <w:pPr>
              <w:pStyle w:val="western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5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4. РИМСКАЯ ИМПЕРИЯ В ПЕРВЫЕ ВЕКА НАШЕЙ ЭРЫ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(5 часов</w:t>
            </w:r>
            <w:r w:rsidRPr="006715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2455E" w:rsidRPr="00784E4F" w:rsidTr="00C94228">
        <w:trPr>
          <w:gridAfter w:val="1"/>
          <w:wAfter w:w="1087" w:type="dxa"/>
          <w:trHeight w:val="306"/>
        </w:trPr>
        <w:tc>
          <w:tcPr>
            <w:tcW w:w="6422" w:type="dxa"/>
            <w:tcBorders>
              <w:top w:val="single" w:sz="4" w:space="0" w:color="auto"/>
            </w:tcBorders>
          </w:tcPr>
          <w:p w:rsidR="0012455E" w:rsidRPr="006715E1" w:rsidRDefault="0012455E" w:rsidP="00C94228">
            <w:pPr>
              <w:pStyle w:val="western"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Соседи Римской империи. Р. К. Древние стоянки на Дону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55E" w:rsidRPr="006715E1" w:rsidRDefault="0012455E" w:rsidP="00C9422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55E" w:rsidRPr="003B4E6E" w:rsidRDefault="0012455E" w:rsidP="00C94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sz w:val="24"/>
                <w:szCs w:val="24"/>
              </w:rPr>
              <w:t>П. 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E4F">
              <w:rPr>
                <w:rFonts w:ascii="Times New Roman" w:hAnsi="Times New Roman"/>
                <w:sz w:val="24"/>
                <w:szCs w:val="24"/>
              </w:rPr>
              <w:t>П. 8, 9, 10 и. д</w:t>
            </w:r>
            <w:r>
              <w:rPr>
                <w:rFonts w:ascii="Times New Roman" w:hAnsi="Times New Roman"/>
                <w:sz w:val="24"/>
                <w:szCs w:val="24"/>
              </w:rPr>
              <w:t>. к.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В Риме при императоре Нероне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sz w:val="24"/>
                <w:szCs w:val="24"/>
              </w:rPr>
              <w:t>П. 55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sz w:val="24"/>
                <w:szCs w:val="24"/>
              </w:rPr>
              <w:t>П. 56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 xml:space="preserve">Жизнь и расцвет Римской империи во </w:t>
            </w:r>
            <w:r w:rsidRPr="00CA73F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A73F5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E4F">
              <w:rPr>
                <w:rFonts w:ascii="Times New Roman" w:hAnsi="Times New Roman"/>
                <w:sz w:val="24"/>
                <w:szCs w:val="24"/>
              </w:rPr>
              <w:t>П. 57 - 58</w:t>
            </w:r>
          </w:p>
        </w:tc>
      </w:tr>
      <w:tr w:rsidR="0012455E" w:rsidRPr="00784E4F" w:rsidTr="00C94228">
        <w:trPr>
          <w:gridAfter w:val="1"/>
          <w:wAfter w:w="1087" w:type="dxa"/>
        </w:trPr>
        <w:tc>
          <w:tcPr>
            <w:tcW w:w="6422" w:type="dxa"/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Вечный город и его жители</w:t>
            </w:r>
          </w:p>
        </w:tc>
        <w:tc>
          <w:tcPr>
            <w:tcW w:w="1417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55E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59" w:type="dxa"/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55E" w:rsidRPr="008B1744" w:rsidTr="00C94228">
        <w:tc>
          <w:tcPr>
            <w:tcW w:w="14283" w:type="dxa"/>
            <w:gridSpan w:val="6"/>
          </w:tcPr>
          <w:p w:rsidR="0012455E" w:rsidRPr="008B1744" w:rsidRDefault="0012455E" w:rsidP="00C94228">
            <w:pPr>
              <w:pStyle w:val="western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5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73F5">
              <w:rPr>
                <w:rFonts w:ascii="Times New Roman" w:hAnsi="Times New Roman"/>
                <w:b/>
                <w:sz w:val="24"/>
                <w:szCs w:val="24"/>
              </w:rPr>
              <w:t>ПАДЕНИЕ ЗАПАДНОЙ РИМСКОЙ ИМПЕРИИ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(3 часа</w:t>
            </w:r>
            <w:r w:rsidRPr="008B17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2455E" w:rsidRPr="00784E4F" w:rsidTr="00C94228">
        <w:trPr>
          <w:gridAfter w:val="1"/>
          <w:wAfter w:w="1087" w:type="dxa"/>
          <w:trHeight w:val="657"/>
        </w:trPr>
        <w:tc>
          <w:tcPr>
            <w:tcW w:w="6422" w:type="dxa"/>
            <w:tcBorders>
              <w:bottom w:val="single" w:sz="4" w:space="0" w:color="auto"/>
            </w:tcBorders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73F5">
              <w:rPr>
                <w:rFonts w:ascii="Times New Roman" w:hAnsi="Times New Roman"/>
                <w:sz w:val="24"/>
                <w:szCs w:val="24"/>
              </w:rPr>
              <w:t>Римская империя при Константине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455E" w:rsidRPr="00CA73F5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455E" w:rsidRPr="00784E4F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59. </w:t>
            </w:r>
          </w:p>
        </w:tc>
      </w:tr>
      <w:tr w:rsidR="0012455E" w:rsidTr="00C94228">
        <w:trPr>
          <w:gridAfter w:val="1"/>
          <w:wAfter w:w="1087" w:type="dxa"/>
          <w:trHeight w:val="429"/>
        </w:trPr>
        <w:tc>
          <w:tcPr>
            <w:tcW w:w="6422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Взятие Рима варварами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55E" w:rsidRDefault="0012455E" w:rsidP="00C9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55E" w:rsidRPr="00CA73F5" w:rsidRDefault="0012455E" w:rsidP="00C9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2455E" w:rsidRDefault="0012455E" w:rsidP="00C94228">
            <w:pPr>
              <w:pStyle w:val="western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60</w:t>
            </w:r>
          </w:p>
        </w:tc>
      </w:tr>
    </w:tbl>
    <w:p w:rsidR="0012455E" w:rsidRDefault="0012455E"/>
    <w:sectPr w:rsidR="0012455E" w:rsidSect="001245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5E"/>
    <w:rsid w:val="0012455E"/>
    <w:rsid w:val="007E237B"/>
    <w:rsid w:val="007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2455E"/>
    <w:pPr>
      <w:spacing w:before="100" w:beforeAutospacing="1" w:after="119"/>
    </w:pPr>
    <w:rPr>
      <w:rFonts w:ascii="Calibri" w:eastAsia="Times New Roman" w:hAnsi="Calibri" w:cs="Times New Roman"/>
      <w:color w:val="00000A"/>
      <w:lang w:eastAsia="ru-RU"/>
    </w:rPr>
  </w:style>
  <w:style w:type="paragraph" w:styleId="a4">
    <w:name w:val="No Spacing"/>
    <w:uiPriority w:val="1"/>
    <w:qFormat/>
    <w:rsid w:val="001245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2455E"/>
    <w:pPr>
      <w:spacing w:before="100" w:beforeAutospacing="1" w:after="119"/>
    </w:pPr>
    <w:rPr>
      <w:rFonts w:ascii="Calibri" w:eastAsia="Times New Roman" w:hAnsi="Calibri" w:cs="Times New Roman"/>
      <w:color w:val="00000A"/>
      <w:lang w:eastAsia="ru-RU"/>
    </w:rPr>
  </w:style>
  <w:style w:type="paragraph" w:styleId="a4">
    <w:name w:val="No Spacing"/>
    <w:uiPriority w:val="1"/>
    <w:qFormat/>
    <w:rsid w:val="00124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2020-05-18T15:20:00Z</dcterms:created>
  <dcterms:modified xsi:type="dcterms:W3CDTF">2020-05-18T15:25:00Z</dcterms:modified>
</cp:coreProperties>
</file>