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CC" w:rsidRPr="00377BD2" w:rsidRDefault="000628CC" w:rsidP="000628CC">
      <w:pPr>
        <w:jc w:val="center"/>
      </w:pPr>
    </w:p>
    <w:p w:rsidR="000628CC" w:rsidRPr="00377BD2" w:rsidRDefault="000628CC" w:rsidP="000628CC">
      <w:pPr>
        <w:jc w:val="center"/>
      </w:pPr>
      <w:r w:rsidRPr="00377BD2">
        <w:t>МКОУ «</w:t>
      </w:r>
      <w:proofErr w:type="spellStart"/>
      <w:r w:rsidRPr="00377BD2">
        <w:t>Гамияхская</w:t>
      </w:r>
      <w:proofErr w:type="spellEnd"/>
      <w:r w:rsidRPr="00377BD2">
        <w:t xml:space="preserve"> СОШ»</w:t>
      </w:r>
    </w:p>
    <w:p w:rsidR="000628CC" w:rsidRPr="00377BD2" w:rsidRDefault="000628CC" w:rsidP="000628CC">
      <w:pPr>
        <w:spacing w:after="0" w:line="240" w:lineRule="auto"/>
        <w:jc w:val="center"/>
      </w:pPr>
    </w:p>
    <w:p w:rsidR="000628CC" w:rsidRPr="00377BD2" w:rsidRDefault="000628CC" w:rsidP="000628CC">
      <w:pPr>
        <w:spacing w:after="0" w:line="240" w:lineRule="auto"/>
        <w:jc w:val="center"/>
        <w:rPr>
          <w:sz w:val="20"/>
          <w:szCs w:val="20"/>
        </w:rPr>
      </w:pPr>
      <w:r w:rsidRPr="00377BD2">
        <w:rPr>
          <w:b/>
          <w:sz w:val="20"/>
          <w:szCs w:val="20"/>
        </w:rPr>
        <w:t>Утверждаю</w:t>
      </w:r>
      <w:r w:rsidRPr="00377BD2">
        <w:rPr>
          <w:sz w:val="20"/>
          <w:szCs w:val="20"/>
        </w:rPr>
        <w:t xml:space="preserve">                                             </w:t>
      </w:r>
      <w:proofErr w:type="gramStart"/>
      <w:r w:rsidRPr="00377BD2">
        <w:rPr>
          <w:b/>
          <w:sz w:val="20"/>
          <w:szCs w:val="20"/>
        </w:rPr>
        <w:t>Согласовано</w:t>
      </w:r>
      <w:proofErr w:type="gramEnd"/>
      <w:r w:rsidRPr="00377BD2">
        <w:rPr>
          <w:sz w:val="20"/>
          <w:szCs w:val="20"/>
        </w:rPr>
        <w:t xml:space="preserve">                                                </w:t>
      </w:r>
      <w:r w:rsidRPr="00377BD2">
        <w:rPr>
          <w:b/>
          <w:sz w:val="20"/>
          <w:szCs w:val="20"/>
        </w:rPr>
        <w:t>Рассмотрено на</w:t>
      </w:r>
    </w:p>
    <w:p w:rsidR="000628CC" w:rsidRPr="00377BD2" w:rsidRDefault="000628CC" w:rsidP="000628CC">
      <w:pPr>
        <w:spacing w:after="0" w:line="240" w:lineRule="auto"/>
        <w:jc w:val="center"/>
        <w:rPr>
          <w:sz w:val="20"/>
          <w:szCs w:val="20"/>
        </w:rPr>
      </w:pPr>
      <w:r w:rsidRPr="00377BD2">
        <w:rPr>
          <w:sz w:val="20"/>
          <w:szCs w:val="20"/>
        </w:rPr>
        <w:t xml:space="preserve">Директор                                                  </w:t>
      </w:r>
      <w:proofErr w:type="spellStart"/>
      <w:r w:rsidRPr="00377BD2">
        <w:rPr>
          <w:sz w:val="20"/>
          <w:szCs w:val="20"/>
        </w:rPr>
        <w:t>Зам</w:t>
      </w:r>
      <w:proofErr w:type="gramStart"/>
      <w:r w:rsidRPr="00377BD2">
        <w:rPr>
          <w:sz w:val="20"/>
          <w:szCs w:val="20"/>
        </w:rPr>
        <w:t>.д</w:t>
      </w:r>
      <w:proofErr w:type="gramEnd"/>
      <w:r w:rsidRPr="00377BD2">
        <w:rPr>
          <w:sz w:val="20"/>
          <w:szCs w:val="20"/>
        </w:rPr>
        <w:t>иректора</w:t>
      </w:r>
      <w:proofErr w:type="spellEnd"/>
      <w:r w:rsidRPr="00377BD2">
        <w:rPr>
          <w:sz w:val="20"/>
          <w:szCs w:val="20"/>
        </w:rPr>
        <w:t xml:space="preserve"> по УР                                   </w:t>
      </w:r>
      <w:r w:rsidRPr="00377BD2">
        <w:rPr>
          <w:b/>
          <w:sz w:val="20"/>
          <w:szCs w:val="20"/>
        </w:rPr>
        <w:t>заседании ШМО</w:t>
      </w:r>
    </w:p>
    <w:p w:rsidR="000628CC" w:rsidRPr="00377BD2" w:rsidRDefault="000628CC" w:rsidP="000628CC">
      <w:pPr>
        <w:spacing w:after="0" w:line="240" w:lineRule="auto"/>
        <w:jc w:val="center"/>
        <w:rPr>
          <w:sz w:val="20"/>
          <w:szCs w:val="20"/>
        </w:rPr>
      </w:pPr>
      <w:r w:rsidRPr="00377BD2">
        <w:rPr>
          <w:sz w:val="20"/>
          <w:szCs w:val="20"/>
        </w:rPr>
        <w:t>МКОУ «</w:t>
      </w:r>
      <w:proofErr w:type="spellStart"/>
      <w:r w:rsidRPr="00377BD2">
        <w:rPr>
          <w:sz w:val="20"/>
          <w:szCs w:val="20"/>
        </w:rPr>
        <w:t>Гамияхская</w:t>
      </w:r>
      <w:proofErr w:type="spellEnd"/>
      <w:r w:rsidRPr="00377BD2">
        <w:rPr>
          <w:sz w:val="20"/>
          <w:szCs w:val="20"/>
        </w:rPr>
        <w:t xml:space="preserve"> СОШ»                  МКОУ «</w:t>
      </w:r>
      <w:proofErr w:type="spellStart"/>
      <w:r w:rsidRPr="00377BD2">
        <w:rPr>
          <w:sz w:val="20"/>
          <w:szCs w:val="20"/>
        </w:rPr>
        <w:t>Гамияхская</w:t>
      </w:r>
      <w:proofErr w:type="spellEnd"/>
      <w:r w:rsidRPr="00377BD2">
        <w:rPr>
          <w:sz w:val="20"/>
          <w:szCs w:val="20"/>
        </w:rPr>
        <w:t xml:space="preserve"> СОШ»                       МКОУ «</w:t>
      </w:r>
      <w:proofErr w:type="spellStart"/>
      <w:r w:rsidRPr="00377BD2">
        <w:rPr>
          <w:sz w:val="20"/>
          <w:szCs w:val="20"/>
        </w:rPr>
        <w:t>Гамияхская</w:t>
      </w:r>
      <w:proofErr w:type="spellEnd"/>
      <w:r w:rsidRPr="00377BD2">
        <w:rPr>
          <w:sz w:val="20"/>
          <w:szCs w:val="20"/>
        </w:rPr>
        <w:t xml:space="preserve"> СОШ»</w:t>
      </w:r>
    </w:p>
    <w:p w:rsidR="000628CC" w:rsidRPr="00377BD2" w:rsidRDefault="000628CC" w:rsidP="000628CC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377BD2">
        <w:rPr>
          <w:b/>
          <w:sz w:val="20"/>
          <w:szCs w:val="20"/>
        </w:rPr>
        <w:t>Надырова</w:t>
      </w:r>
      <w:proofErr w:type="spellEnd"/>
      <w:r w:rsidRPr="00377BD2">
        <w:rPr>
          <w:b/>
          <w:sz w:val="20"/>
          <w:szCs w:val="20"/>
        </w:rPr>
        <w:t xml:space="preserve"> П.С ___________                 Исаева А.М.____________                        Гусейнова Д.М _______________</w:t>
      </w:r>
    </w:p>
    <w:p w:rsidR="000628CC" w:rsidRPr="00377BD2" w:rsidRDefault="000628CC" w:rsidP="000628CC">
      <w:pPr>
        <w:spacing w:after="0" w:line="240" w:lineRule="auto"/>
        <w:jc w:val="center"/>
        <w:rPr>
          <w:b/>
        </w:rPr>
      </w:pPr>
    </w:p>
    <w:p w:rsidR="000628CC" w:rsidRPr="00377BD2" w:rsidRDefault="000628CC" w:rsidP="000628CC">
      <w:pPr>
        <w:spacing w:after="0" w:line="240" w:lineRule="auto"/>
        <w:rPr>
          <w:b/>
        </w:rPr>
      </w:pPr>
    </w:p>
    <w:p w:rsidR="000628CC" w:rsidRPr="00377BD2" w:rsidRDefault="000628CC" w:rsidP="000628CC"/>
    <w:p w:rsidR="000628CC" w:rsidRPr="00377BD2" w:rsidRDefault="000628CC" w:rsidP="000628CC">
      <w:pPr>
        <w:jc w:val="center"/>
      </w:pPr>
    </w:p>
    <w:p w:rsidR="000628CC" w:rsidRPr="00377BD2" w:rsidRDefault="000628CC" w:rsidP="000628CC">
      <w:pPr>
        <w:jc w:val="center"/>
        <w:rPr>
          <w:sz w:val="56"/>
          <w:szCs w:val="56"/>
        </w:rPr>
      </w:pPr>
      <w:r w:rsidRPr="00377BD2">
        <w:rPr>
          <w:sz w:val="56"/>
          <w:szCs w:val="56"/>
        </w:rPr>
        <w:t>Откорректированная  рабочая программа</w:t>
      </w:r>
    </w:p>
    <w:p w:rsidR="000628CC" w:rsidRPr="00377BD2" w:rsidRDefault="000628CC" w:rsidP="000628CC">
      <w:pPr>
        <w:jc w:val="center"/>
        <w:rPr>
          <w:sz w:val="56"/>
          <w:szCs w:val="56"/>
        </w:rPr>
      </w:pPr>
      <w:r w:rsidRPr="00377BD2">
        <w:rPr>
          <w:sz w:val="56"/>
          <w:szCs w:val="56"/>
        </w:rPr>
        <w:t>на период дистанционного обучения</w:t>
      </w:r>
    </w:p>
    <w:p w:rsidR="000628CC" w:rsidRPr="00377BD2" w:rsidRDefault="000628CC" w:rsidP="000628CC">
      <w:pPr>
        <w:jc w:val="center"/>
        <w:rPr>
          <w:sz w:val="36"/>
          <w:szCs w:val="36"/>
        </w:rPr>
      </w:pPr>
      <w:r w:rsidRPr="00377BD2">
        <w:rPr>
          <w:sz w:val="36"/>
          <w:szCs w:val="36"/>
        </w:rPr>
        <w:t>(с 7 апреля по 25 мая 2020 года)</w:t>
      </w:r>
    </w:p>
    <w:p w:rsidR="000628CC" w:rsidRDefault="000628CC" w:rsidP="000628CC">
      <w:pPr>
        <w:jc w:val="center"/>
        <w:rPr>
          <w:sz w:val="56"/>
          <w:szCs w:val="56"/>
        </w:rPr>
      </w:pPr>
      <w:r>
        <w:rPr>
          <w:sz w:val="56"/>
          <w:szCs w:val="56"/>
        </w:rPr>
        <w:t>по обществознанию</w:t>
      </w:r>
    </w:p>
    <w:p w:rsidR="000628CC" w:rsidRPr="00377BD2" w:rsidRDefault="000628CC" w:rsidP="000628CC">
      <w:pPr>
        <w:jc w:val="center"/>
        <w:rPr>
          <w:sz w:val="56"/>
          <w:szCs w:val="56"/>
        </w:rPr>
      </w:pPr>
      <w:r>
        <w:rPr>
          <w:sz w:val="56"/>
          <w:szCs w:val="56"/>
        </w:rPr>
        <w:t>6</w:t>
      </w:r>
      <w:bookmarkStart w:id="0" w:name="_GoBack"/>
      <w:bookmarkEnd w:id="0"/>
      <w:r w:rsidRPr="00377BD2">
        <w:rPr>
          <w:sz w:val="56"/>
          <w:szCs w:val="56"/>
        </w:rPr>
        <w:t>класс</w:t>
      </w:r>
    </w:p>
    <w:p w:rsidR="000628CC" w:rsidRPr="00377BD2" w:rsidRDefault="000628CC" w:rsidP="000628CC">
      <w:pPr>
        <w:jc w:val="right"/>
        <w:rPr>
          <w:sz w:val="32"/>
          <w:szCs w:val="32"/>
        </w:rPr>
      </w:pPr>
      <w:r w:rsidRPr="00377BD2">
        <w:rPr>
          <w:sz w:val="32"/>
          <w:szCs w:val="32"/>
        </w:rPr>
        <w:t>Учитель Гусейнова Д.М</w:t>
      </w:r>
    </w:p>
    <w:p w:rsidR="007E237B" w:rsidRDefault="007E237B"/>
    <w:tbl>
      <w:tblPr>
        <w:tblStyle w:val="a3"/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84"/>
        <w:gridCol w:w="1861"/>
        <w:gridCol w:w="899"/>
        <w:gridCol w:w="2410"/>
        <w:gridCol w:w="1984"/>
        <w:gridCol w:w="2977"/>
        <w:gridCol w:w="2552"/>
        <w:gridCol w:w="1417"/>
      </w:tblGrid>
      <w:tr w:rsidR="00523295" w:rsidTr="0052329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84" w:type="dxa"/>
          </w:tcPr>
          <w:p w:rsidR="00523295" w:rsidRDefault="00523295" w:rsidP="00523295">
            <w:pPr>
              <w:spacing w:after="200" w:line="276" w:lineRule="auto"/>
              <w:ind w:left="567"/>
            </w:pPr>
          </w:p>
          <w:p w:rsidR="00523295" w:rsidRDefault="00523295" w:rsidP="00523295">
            <w:pPr>
              <w:spacing w:after="200" w:line="276" w:lineRule="auto"/>
            </w:pPr>
            <w:r>
              <w:t>№</w:t>
            </w:r>
          </w:p>
        </w:tc>
        <w:tc>
          <w:tcPr>
            <w:tcW w:w="1861" w:type="dxa"/>
          </w:tcPr>
          <w:p w:rsidR="00523295" w:rsidRDefault="00523295" w:rsidP="00523295">
            <w:pPr>
              <w:spacing w:after="200" w:line="276" w:lineRule="auto"/>
            </w:pPr>
          </w:p>
          <w:p w:rsidR="00523295" w:rsidRDefault="00523295" w:rsidP="00523295">
            <w:pPr>
              <w:spacing w:after="200" w:line="276" w:lineRule="auto"/>
            </w:pPr>
            <w:r>
              <w:t>Тема</w:t>
            </w:r>
          </w:p>
        </w:tc>
        <w:tc>
          <w:tcPr>
            <w:tcW w:w="899" w:type="dxa"/>
          </w:tcPr>
          <w:p w:rsidR="00523295" w:rsidRDefault="00523295"/>
          <w:p w:rsidR="00523295" w:rsidRDefault="00523295" w:rsidP="00523295">
            <w:r>
              <w:t>Кол-во часов</w:t>
            </w:r>
          </w:p>
        </w:tc>
        <w:tc>
          <w:tcPr>
            <w:tcW w:w="9923" w:type="dxa"/>
            <w:gridSpan w:val="4"/>
          </w:tcPr>
          <w:p w:rsidR="00523295" w:rsidRDefault="00523295" w:rsidP="00523295">
            <w:pPr>
              <w:jc w:val="center"/>
            </w:pPr>
          </w:p>
          <w:p w:rsidR="00523295" w:rsidRDefault="00523295" w:rsidP="00523295">
            <w:pPr>
              <w:jc w:val="center"/>
            </w:pPr>
          </w:p>
          <w:p w:rsidR="00523295" w:rsidRDefault="00523295" w:rsidP="00523295">
            <w:pPr>
              <w:jc w:val="center"/>
            </w:pPr>
            <w:r>
              <w:t>Планируемые результаты</w:t>
            </w:r>
          </w:p>
        </w:tc>
        <w:tc>
          <w:tcPr>
            <w:tcW w:w="1417" w:type="dxa"/>
          </w:tcPr>
          <w:p w:rsidR="00523295" w:rsidRDefault="00523295"/>
          <w:p w:rsidR="00523295" w:rsidRDefault="00523295" w:rsidP="00523295">
            <w:r>
              <w:t>дата</w:t>
            </w:r>
          </w:p>
        </w:tc>
      </w:tr>
      <w:tr w:rsidR="00523295" w:rsidRPr="00523295" w:rsidTr="0052329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784" w:type="dxa"/>
          </w:tcPr>
          <w:p w:rsidR="00523295" w:rsidRPr="00523295" w:rsidRDefault="00523295" w:rsidP="0052329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Человек в группе 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99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Описывать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большие и малые, формальные и неформальные группы. </w:t>
            </w: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Приводить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примеры таких групп.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Характеризовать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и </w:t>
            </w: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иллюстрировать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примерами групповые нормы.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84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Научатся: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определять, что такое культура обще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ния человека; анализиро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вать нравственную и пра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Познавательные: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овладевают целост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ными представлениями о качествах лич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ности человека; привлекают информа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цию, полученную ранее, для решения учебной задачи.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Коммуникативные: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планируют цели и способы взаимодействия; обменивают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ся мнениями; участвуют в коллективном обсуждении проблем; распределяют обя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занности, проявляют способность к взаи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модействию.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Регулятивные: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учитывают ориентиры, данные учителем, при освоении нового учебного материала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Сравнивают раз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ные точки зре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ния; оценивают собственную учебную дея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тельность; со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храняют моти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вацию к учебной деятельности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7</w:t>
            </w:r>
            <w:r w:rsidR="000628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.04</w:t>
            </w:r>
          </w:p>
        </w:tc>
      </w:tr>
      <w:tr w:rsidR="00523295" w:rsidRPr="00523295" w:rsidTr="0052329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784" w:type="dxa"/>
          </w:tcPr>
          <w:p w:rsidR="00523295" w:rsidRPr="00523295" w:rsidRDefault="00523295" w:rsidP="0052329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Общение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99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Характеризовать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общение как взаимные деловые и друже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ские отношения людей.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Иллюстрировать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 помощью примеров различные цели и средства общения.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Сравнивать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</w:t>
            </w: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сопоставлять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различные стили общения. 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84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Научатся: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понимать, по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чему без общения человек не может развиваться полноценно. 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Получат возможность научиться: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ций; </w:t>
            </w:r>
          </w:p>
        </w:tc>
        <w:tc>
          <w:tcPr>
            <w:tcW w:w="2977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Познавательные: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устанавливают при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чинно-следственные связи и зависимости между объектами.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proofErr w:type="gramStart"/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Коммуникативные: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планируют цели и способы взаимодействия; обменивают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ся мнениями, слушают друг друга, пони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мают позицию партнера, в том числе и отличную от своей, согласовывают дей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ствия с партнером.</w:t>
            </w:r>
            <w:proofErr w:type="gramEnd"/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Регулятивные: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Проявляют заинтересованность не только в лич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ном успехе, но и в решении про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блемных заданий всей группой; вы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ражают положи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тельное отноше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ние к процессу познания; адек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ватно понимают причины успеш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ности/</w:t>
            </w:r>
            <w:proofErr w:type="spellStart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неуспеш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ности</w:t>
            </w:r>
            <w:proofErr w:type="spellEnd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учебной деятельности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14</w:t>
            </w:r>
            <w:r w:rsidR="000628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.04</w:t>
            </w:r>
          </w:p>
        </w:tc>
      </w:tr>
      <w:tr w:rsidR="00523295" w:rsidRPr="00523295" w:rsidTr="0052329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784" w:type="dxa"/>
          </w:tcPr>
          <w:p w:rsidR="00523295" w:rsidRPr="00523295" w:rsidRDefault="00523295" w:rsidP="0052329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Конфликты в межличностных отношениях 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99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Описывать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сущность и причины возникновения межлич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ностных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конфликтов.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Характеризовать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варианты поведения в конфликтных си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туациях. </w:t>
            </w: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Объяснять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, в чём заключается конструктивное раз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решение конфликта. 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84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lastRenderedPageBreak/>
              <w:t>Научатся: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сохранять достоинство в конфликте. 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lastRenderedPageBreak/>
              <w:t>Получат возможность научиться: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допускать су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ществование различных точек зрения, </w:t>
            </w:r>
          </w:p>
        </w:tc>
        <w:tc>
          <w:tcPr>
            <w:tcW w:w="2977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lastRenderedPageBreak/>
              <w:t>Познавательные: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самостоятельно выде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ляют и формулируют цели; анализируют вопросы,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 xml:space="preserve">формулируют ответы. 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proofErr w:type="gramStart"/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Коммуникативные</w:t>
            </w:r>
            <w:proofErr w:type="gramEnd"/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участвуют в коллек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тивном обсуждении проблем; обменива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ются мнениями, понимают позицию партнера.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Регулятивные: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ставят учебную задачу на основе соотнесения того, что уже из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вестно и усвоено, и того, что ещё неиз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вестно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Оценивают соб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ственную учеб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ную деятель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ность, свои до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стижения; ана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лизируют и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ха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рактеризуют эмоциональное состояние и чув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ства окружаю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щих, строят свои взаимоотноше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ния с их учетом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lastRenderedPageBreak/>
              <w:t>21</w:t>
            </w:r>
            <w:r w:rsidR="000628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.04</w:t>
            </w:r>
          </w:p>
        </w:tc>
      </w:tr>
      <w:tr w:rsidR="00523295" w:rsidRPr="00523295" w:rsidTr="0052329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784" w:type="dxa"/>
          </w:tcPr>
          <w:p w:rsidR="00523295" w:rsidRPr="00523295" w:rsidRDefault="00523295" w:rsidP="0052329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Человек славен добрыми делами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99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Характеризовать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и </w:t>
            </w: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иллюстрировать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примерами проявления добра.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Приводить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примеры, иллюстрирующие золотое правило морали.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2329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Оценивать </w:t>
            </w:r>
            <w:r w:rsidRPr="00523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модельных и реальных ситуациях поступки людей с точки зрения золотого правила морали</w:t>
            </w:r>
          </w:p>
        </w:tc>
        <w:tc>
          <w:tcPr>
            <w:tcW w:w="1984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ar-SA"/>
              </w:rPr>
              <w:t>Научатся: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отличать доб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рые поступки от </w:t>
            </w:r>
            <w:proofErr w:type="gramStart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злых</w:t>
            </w:r>
            <w:proofErr w:type="gramEnd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определять понятия «нравственность» и «безнравст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венность».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ar-SA"/>
              </w:rPr>
              <w:t>Получат возможность научиться: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работать с текстом учебника; вы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сказывать собственное мнение, суждения</w:t>
            </w:r>
          </w:p>
        </w:tc>
        <w:tc>
          <w:tcPr>
            <w:tcW w:w="2977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Познавательные: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ориентируются в раз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нообразии способов решения познава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тельных задач; выбирают наиболее эф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фективные способы их решения.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Коммуникативные: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ной деятельности и сотрудничества с партнёром.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Регулятивные</w:t>
            </w:r>
            <w:proofErr w:type="gramEnd"/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определяют последова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тельность промежуточных целей с учё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552" w:type="dxa"/>
          </w:tcPr>
          <w:p w:rsidR="00523295" w:rsidRPr="00523295" w:rsidRDefault="00523295" w:rsidP="00523295">
            <w:pP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Проявляют заинтересованность</w:t>
            </w:r>
          </w:p>
          <w:p w:rsidR="00523295" w:rsidRPr="00523295" w:rsidRDefault="00523295" w:rsidP="00523295">
            <w:pP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 только в лич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ном успехе, но</w:t>
            </w:r>
          </w:p>
          <w:p w:rsidR="00523295" w:rsidRPr="00523295" w:rsidRDefault="00523295" w:rsidP="00523295">
            <w:pP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 в решении про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блемных заданий</w:t>
            </w:r>
          </w:p>
          <w:p w:rsidR="00523295" w:rsidRPr="00523295" w:rsidRDefault="00523295" w:rsidP="00523295">
            <w:pP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всей группой; </w:t>
            </w:r>
            <w:proofErr w:type="gramStart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вы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ражают</w:t>
            </w:r>
            <w:proofErr w:type="gramEnd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положи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</w:r>
          </w:p>
          <w:p w:rsidR="00523295" w:rsidRPr="00523295" w:rsidRDefault="00523295" w:rsidP="00523295">
            <w:pPr>
              <w:spacing w:line="276" w:lineRule="exac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тельное отноше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ние к процессу познания; адек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ватно понимают причины успеш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ности/</w:t>
            </w:r>
            <w:proofErr w:type="spellStart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неуспеш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ности</w:t>
            </w:r>
            <w:proofErr w:type="spellEnd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учебной деятельности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28</w:t>
            </w:r>
            <w:r w:rsidR="000628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.04</w:t>
            </w:r>
          </w:p>
        </w:tc>
      </w:tr>
      <w:tr w:rsidR="00523295" w:rsidRPr="00523295" w:rsidTr="0052329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784" w:type="dxa"/>
          </w:tcPr>
          <w:p w:rsidR="00523295" w:rsidRPr="00523295" w:rsidRDefault="00523295" w:rsidP="0052329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23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Будь смелым </w:t>
            </w:r>
          </w:p>
        </w:tc>
        <w:tc>
          <w:tcPr>
            <w:tcW w:w="899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На конкретных примерах </w:t>
            </w: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дать оценку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проявлениям муже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ства, смелости, случаям преодоления людьми страха в крити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ческих и житейских ситуациях.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2329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Оценивать </w:t>
            </w:r>
            <w:r w:rsidRPr="00523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предлагаемые ситуации, требующие личного противодействия проявлениям зла</w:t>
            </w:r>
          </w:p>
        </w:tc>
        <w:tc>
          <w:tcPr>
            <w:tcW w:w="1984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Научатся: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Получат возможность научиться: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работать с текстом учебника; ре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шать логические задачи; высказывать собственное мнение, суждения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Познавательные: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Коммуникативные: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гое мнение и позицию, допускают суще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ствование различных точек зрения.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Регулятивные: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прогнозируют результа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ты уровня усвоения изучаемого материа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ла; принимают и сохраняют учебную задачу</w:t>
            </w:r>
          </w:p>
        </w:tc>
        <w:tc>
          <w:tcPr>
            <w:tcW w:w="2552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Сохраняют мотивацию к учебной деятельности; проявляют интерес к новому учебному мате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риалу; выража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ют положитель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ное отношение к процессу по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знания; адекват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но понимают причины успешности / </w:t>
            </w:r>
            <w:proofErr w:type="spellStart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неуспеш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ности</w:t>
            </w:r>
            <w:proofErr w:type="spellEnd"/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учебной деятельности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12</w:t>
            </w:r>
            <w:r w:rsidR="000628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.05</w:t>
            </w:r>
          </w:p>
        </w:tc>
      </w:tr>
      <w:tr w:rsidR="00523295" w:rsidRPr="00523295" w:rsidTr="0052329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784" w:type="dxa"/>
          </w:tcPr>
          <w:p w:rsidR="00523295" w:rsidRPr="00523295" w:rsidRDefault="00523295" w:rsidP="0052329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Человек и человечность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99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Раскрывать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 примерах смысл понятия «человечность». 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Давать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оценку с позиции гуманизма конкретным поступкам людей, описанным в СМИ и иных информационных источниках.</w:t>
            </w:r>
          </w:p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23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примерах конкретных ситуаций </w:t>
            </w:r>
            <w:r w:rsidRPr="0052329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оценивать</w:t>
            </w:r>
            <w:r w:rsidRPr="00523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проявления внимания к </w:t>
            </w:r>
            <w:proofErr w:type="gramStart"/>
            <w:r w:rsidRPr="00523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нуждающимся</w:t>
            </w:r>
            <w:proofErr w:type="gramEnd"/>
            <w:r w:rsidRPr="00523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нём</w:t>
            </w:r>
          </w:p>
        </w:tc>
        <w:tc>
          <w:tcPr>
            <w:tcW w:w="1984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Научатся: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строить свои взаимоотношения с дру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гими людьми. 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Получат возможность научиться: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работать с текстом учебника; вы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сказывать собственное мнение, суждения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Познавательные: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зультат деятельности. 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  <w:proofErr w:type="gramStart"/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Коммуникативные: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договариваются о распределении функций и ролей в совместной деятельности</w:t>
            </w:r>
            <w:proofErr w:type="gramEnd"/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 xml:space="preserve">Регулятивные: 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адекватно воспринимают предложения и оценку учителей, товари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 xml:space="preserve">щей, родителей и других людей. </w:t>
            </w:r>
          </w:p>
        </w:tc>
        <w:tc>
          <w:tcPr>
            <w:tcW w:w="2552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Проявляют спо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собность к реше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нию моральных дилемм на осно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ве учёта позиций партнёров в об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щении; ориенти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руются на их мо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тивы и чувства, устойчивое сле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дование в пове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дении мораль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ным нормам и этическим тре</w:t>
            </w:r>
            <w:r w:rsidRPr="0052329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бованиям</w:t>
            </w:r>
          </w:p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523295" w:rsidRPr="00523295" w:rsidRDefault="000628CC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19.05</w:t>
            </w:r>
          </w:p>
        </w:tc>
      </w:tr>
      <w:tr w:rsidR="00523295" w:rsidRPr="00523295" w:rsidTr="0052329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784" w:type="dxa"/>
          </w:tcPr>
          <w:p w:rsidR="00523295" w:rsidRPr="00523295" w:rsidRDefault="00523295" w:rsidP="0052329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899" w:type="dxa"/>
          </w:tcPr>
          <w:p w:rsid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:rsidR="00523295" w:rsidRPr="00523295" w:rsidRDefault="00523295" w:rsidP="00523295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:rsidR="00523295" w:rsidRPr="00523295" w:rsidRDefault="00523295" w:rsidP="00523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523295" w:rsidRDefault="00523295"/>
    <w:sectPr w:rsidR="00523295" w:rsidSect="00523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60FFD"/>
    <w:multiLevelType w:val="hybridMultilevel"/>
    <w:tmpl w:val="2AF45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95"/>
    <w:rsid w:val="000628CC"/>
    <w:rsid w:val="00523295"/>
    <w:rsid w:val="007E237B"/>
    <w:rsid w:val="007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2020-05-18T16:50:00Z</dcterms:created>
  <dcterms:modified xsi:type="dcterms:W3CDTF">2020-05-18T17:10:00Z</dcterms:modified>
</cp:coreProperties>
</file>