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CA" w:rsidRDefault="00CE6393" w:rsidP="00863B8E">
      <w:pPr>
        <w:ind w:left="708"/>
        <w:jc w:val="center"/>
        <w:rPr>
          <w:sz w:val="36"/>
        </w:rPr>
      </w:pPr>
      <w:r w:rsidRPr="00CE6393">
        <w:rPr>
          <w:sz w:val="36"/>
        </w:rPr>
        <w:t>Календ</w:t>
      </w:r>
      <w:r>
        <w:rPr>
          <w:sz w:val="36"/>
        </w:rPr>
        <w:t>арно тематическое планирование</w:t>
      </w:r>
      <w:r>
        <w:rPr>
          <w:sz w:val="36"/>
        </w:rPr>
        <w:br/>
        <w:t>у</w:t>
      </w:r>
      <w:r w:rsidR="00B664D0">
        <w:rPr>
          <w:sz w:val="36"/>
        </w:rPr>
        <w:t xml:space="preserve">роков по алгебре </w:t>
      </w:r>
      <w:r w:rsidR="00742B5E">
        <w:rPr>
          <w:sz w:val="36"/>
        </w:rPr>
        <w:t xml:space="preserve"> </w:t>
      </w:r>
      <w:r w:rsidR="004338D5">
        <w:rPr>
          <w:sz w:val="36"/>
        </w:rPr>
        <w:t xml:space="preserve">в </w:t>
      </w:r>
      <w:r w:rsidR="00DF3D9A">
        <w:rPr>
          <w:sz w:val="36"/>
        </w:rPr>
        <w:t xml:space="preserve">8 </w:t>
      </w:r>
      <w:r w:rsidR="004338D5">
        <w:rPr>
          <w:sz w:val="36"/>
        </w:rPr>
        <w:t xml:space="preserve"> </w:t>
      </w:r>
      <w:r w:rsidRPr="00CE6393">
        <w:rPr>
          <w:sz w:val="36"/>
        </w:rPr>
        <w:t xml:space="preserve">классе на период дистанционного обучения </w:t>
      </w:r>
      <w:r w:rsidR="00863B8E">
        <w:rPr>
          <w:sz w:val="36"/>
        </w:rPr>
        <w:t>с 07.04.по 25.05.2020года.</w:t>
      </w:r>
      <w:r w:rsidRPr="00CE6393">
        <w:rPr>
          <w:sz w:val="36"/>
        </w:rPr>
        <w:t>Учитель математики и физики МКОУ “Гамияхская СОШ” Курбанова С.М.</w:t>
      </w:r>
    </w:p>
    <w:tbl>
      <w:tblPr>
        <w:tblStyle w:val="a7"/>
        <w:tblpPr w:leftFromText="180" w:rightFromText="180" w:vertAnchor="text" w:horzAnchor="margin" w:tblpY="117"/>
        <w:tblW w:w="0" w:type="auto"/>
        <w:tblLook w:val="04A0"/>
      </w:tblPr>
      <w:tblGrid>
        <w:gridCol w:w="658"/>
        <w:gridCol w:w="978"/>
        <w:gridCol w:w="3980"/>
        <w:gridCol w:w="3776"/>
        <w:gridCol w:w="3008"/>
        <w:gridCol w:w="2288"/>
      </w:tblGrid>
      <w:tr w:rsidR="00D503DB" w:rsidTr="00863B8E">
        <w:trPr>
          <w:trHeight w:val="767"/>
        </w:trPr>
        <w:tc>
          <w:tcPr>
            <w:tcW w:w="65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97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D503DB">
              <w:rPr>
                <w:sz w:val="32"/>
              </w:rPr>
              <w:t>Дата</w:t>
            </w:r>
          </w:p>
        </w:tc>
        <w:tc>
          <w:tcPr>
            <w:tcW w:w="3980" w:type="dxa"/>
          </w:tcPr>
          <w:p w:rsidR="00D503DB" w:rsidRDefault="00D503DB" w:rsidP="00D503DB">
            <w:pPr>
              <w:tabs>
                <w:tab w:val="left" w:pos="579"/>
              </w:tabs>
              <w:jc w:val="center"/>
              <w:rPr>
                <w:sz w:val="36"/>
              </w:rPr>
            </w:pPr>
            <w:r w:rsidRPr="00D503DB">
              <w:rPr>
                <w:sz w:val="32"/>
              </w:rPr>
              <w:t>ТЕМА</w:t>
            </w:r>
          </w:p>
        </w:tc>
        <w:tc>
          <w:tcPr>
            <w:tcW w:w="3776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D503DB">
              <w:rPr>
                <w:sz w:val="32"/>
              </w:rPr>
              <w:t>Ресурс</w:t>
            </w:r>
          </w:p>
        </w:tc>
        <w:tc>
          <w:tcPr>
            <w:tcW w:w="3008" w:type="dxa"/>
          </w:tcPr>
          <w:p w:rsidR="00D503DB" w:rsidRPr="0050664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D503DB">
              <w:rPr>
                <w:sz w:val="32"/>
              </w:rPr>
              <w:t>Д</w:t>
            </w:r>
            <w:r w:rsidRPr="00D503DB">
              <w:rPr>
                <w:sz w:val="32"/>
                <w:lang w:val="en-US"/>
              </w:rPr>
              <w:t>/</w:t>
            </w:r>
            <w:r w:rsidRPr="00D503DB">
              <w:rPr>
                <w:sz w:val="32"/>
              </w:rPr>
              <w:t>З</w:t>
            </w:r>
          </w:p>
        </w:tc>
        <w:tc>
          <w:tcPr>
            <w:tcW w:w="228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D503DB">
              <w:rPr>
                <w:sz w:val="32"/>
              </w:rPr>
              <w:t>Форма отчета</w:t>
            </w:r>
          </w:p>
        </w:tc>
      </w:tr>
      <w:tr w:rsidR="00D503DB" w:rsidRPr="001130B0" w:rsidTr="00863B8E">
        <w:trPr>
          <w:trHeight w:val="1048"/>
        </w:trPr>
        <w:tc>
          <w:tcPr>
            <w:tcW w:w="658" w:type="dxa"/>
          </w:tcPr>
          <w:p w:rsidR="00D503DB" w:rsidRPr="00FD5A49" w:rsidRDefault="00D503DB" w:rsidP="00D503DB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  <w:tc>
          <w:tcPr>
            <w:tcW w:w="978" w:type="dxa"/>
          </w:tcPr>
          <w:p w:rsidR="00D503DB" w:rsidRDefault="00B664D0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8</w:t>
            </w:r>
            <w:r w:rsidR="00D503DB" w:rsidRPr="005258D0">
              <w:rPr>
                <w:sz w:val="28"/>
              </w:rPr>
              <w:t>.04</w:t>
            </w:r>
          </w:p>
        </w:tc>
        <w:tc>
          <w:tcPr>
            <w:tcW w:w="3980" w:type="dxa"/>
          </w:tcPr>
          <w:p w:rsidR="00D503DB" w:rsidRDefault="00DF3D9A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Пересечение и объединение множеств</w:t>
            </w:r>
          </w:p>
        </w:tc>
        <w:tc>
          <w:tcPr>
            <w:tcW w:w="3776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D503DB" w:rsidRPr="00BB0038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8352EC">
              <w:rPr>
                <w:sz w:val="24"/>
              </w:rPr>
              <w:t>уроки</w:t>
            </w:r>
            <w:r w:rsidRPr="00BB0038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BB0038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BB0038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BB0038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BB0038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B664D0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3963C1" w:rsidRPr="00B664D0" w:rsidRDefault="003963C1" w:rsidP="00D503DB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1130B0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D503DB" w:rsidRPr="008352EC" w:rsidTr="00863B8E">
        <w:trPr>
          <w:trHeight w:val="1209"/>
        </w:trPr>
        <w:tc>
          <w:tcPr>
            <w:tcW w:w="658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</w:t>
            </w:r>
          </w:p>
        </w:tc>
        <w:tc>
          <w:tcPr>
            <w:tcW w:w="978" w:type="dxa"/>
          </w:tcPr>
          <w:p w:rsidR="00D503DB" w:rsidRPr="005258D0" w:rsidRDefault="00B664D0" w:rsidP="00D503DB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9</w:t>
            </w:r>
            <w:r w:rsidR="00D503DB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3980" w:type="dxa"/>
          </w:tcPr>
          <w:p w:rsidR="00D503DB" w:rsidRPr="006C33B5" w:rsidRDefault="00DF3D9A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Числовые промежутки</w:t>
            </w:r>
          </w:p>
        </w:tc>
        <w:tc>
          <w:tcPr>
            <w:tcW w:w="3776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D503DB" w:rsidRPr="008352EC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3963C1" w:rsidRPr="006C33B5" w:rsidRDefault="003963C1" w:rsidP="00DF3D9A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D503DB" w:rsidRPr="008352EC" w:rsidTr="00863B8E">
        <w:trPr>
          <w:trHeight w:val="782"/>
        </w:trPr>
        <w:tc>
          <w:tcPr>
            <w:tcW w:w="658" w:type="dxa"/>
          </w:tcPr>
          <w:p w:rsidR="00D503DB" w:rsidRPr="00FF24C3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FF24C3">
              <w:rPr>
                <w:sz w:val="36"/>
              </w:rPr>
              <w:t>3</w:t>
            </w:r>
          </w:p>
        </w:tc>
        <w:tc>
          <w:tcPr>
            <w:tcW w:w="978" w:type="dxa"/>
          </w:tcPr>
          <w:p w:rsidR="00D503DB" w:rsidRPr="00FF24C3" w:rsidRDefault="00B664D0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13</w:t>
            </w:r>
            <w:r w:rsidR="00D503DB" w:rsidRPr="00FF24C3">
              <w:rPr>
                <w:sz w:val="28"/>
              </w:rPr>
              <w:t>.04</w:t>
            </w:r>
          </w:p>
        </w:tc>
        <w:tc>
          <w:tcPr>
            <w:tcW w:w="3980" w:type="dxa"/>
          </w:tcPr>
          <w:p w:rsidR="00D503DB" w:rsidRPr="003963C1" w:rsidRDefault="00DF3D9A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Решение неравенств с одной переменной</w:t>
            </w:r>
          </w:p>
        </w:tc>
        <w:tc>
          <w:tcPr>
            <w:tcW w:w="3776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300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3963C1" w:rsidRPr="001130B0" w:rsidRDefault="003963C1" w:rsidP="00DF3D9A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D503DB" w:rsidRPr="008352EC" w:rsidTr="00863B8E">
        <w:trPr>
          <w:trHeight w:val="1033"/>
        </w:trPr>
        <w:tc>
          <w:tcPr>
            <w:tcW w:w="658" w:type="dxa"/>
          </w:tcPr>
          <w:p w:rsidR="00D503DB" w:rsidRPr="004338D5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4338D5">
              <w:rPr>
                <w:sz w:val="36"/>
              </w:rPr>
              <w:t>4</w:t>
            </w:r>
          </w:p>
        </w:tc>
        <w:tc>
          <w:tcPr>
            <w:tcW w:w="978" w:type="dxa"/>
          </w:tcPr>
          <w:p w:rsidR="00D503DB" w:rsidRPr="00DF4D61" w:rsidRDefault="00B664D0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  <w:r w:rsidR="00D503DB" w:rsidRPr="004338D5">
              <w:rPr>
                <w:sz w:val="28"/>
              </w:rPr>
              <w:t>.0</w:t>
            </w:r>
            <w:r w:rsidR="004338D5">
              <w:rPr>
                <w:sz w:val="28"/>
              </w:rPr>
              <w:t>4</w:t>
            </w:r>
          </w:p>
        </w:tc>
        <w:tc>
          <w:tcPr>
            <w:tcW w:w="3980" w:type="dxa"/>
          </w:tcPr>
          <w:p w:rsidR="00D503DB" w:rsidRPr="008352EC" w:rsidRDefault="003963C1" w:rsidP="00DF3D9A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 xml:space="preserve">  </w:t>
            </w:r>
            <w:r w:rsidR="00DF3D9A">
              <w:rPr>
                <w:sz w:val="28"/>
              </w:rPr>
              <w:t>Свойства равносильных неравенств</w:t>
            </w:r>
          </w:p>
        </w:tc>
        <w:tc>
          <w:tcPr>
            <w:tcW w:w="3776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D503DB" w:rsidRPr="00BB0038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8352EC">
              <w:rPr>
                <w:sz w:val="24"/>
              </w:rPr>
              <w:t>уроки</w:t>
            </w:r>
            <w:r w:rsidRPr="00BB0038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BB0038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BB0038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BB0038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BB0038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B664D0" w:rsidRDefault="00B664D0" w:rsidP="00D503DB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D503DB" w:rsidRPr="008352EC" w:rsidTr="00863B8E">
        <w:trPr>
          <w:trHeight w:val="715"/>
        </w:trPr>
        <w:tc>
          <w:tcPr>
            <w:tcW w:w="658" w:type="dxa"/>
          </w:tcPr>
          <w:p w:rsidR="00D503DB" w:rsidRPr="00FF24C3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FF24C3">
              <w:rPr>
                <w:sz w:val="36"/>
              </w:rPr>
              <w:t>5</w:t>
            </w:r>
          </w:p>
        </w:tc>
        <w:tc>
          <w:tcPr>
            <w:tcW w:w="978" w:type="dxa"/>
          </w:tcPr>
          <w:p w:rsidR="00D503DB" w:rsidRPr="00DF4D61" w:rsidRDefault="00B664D0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16</w:t>
            </w:r>
            <w:r w:rsidR="00D503DB" w:rsidRPr="00FF24C3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</w:p>
        </w:tc>
        <w:tc>
          <w:tcPr>
            <w:tcW w:w="3980" w:type="dxa"/>
          </w:tcPr>
          <w:p w:rsidR="00D503DB" w:rsidRPr="00DF3D9A" w:rsidRDefault="003963C1" w:rsidP="00DF3D9A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 xml:space="preserve">  </w:t>
            </w:r>
            <w:r w:rsidR="00DF3D9A">
              <w:rPr>
                <w:sz w:val="28"/>
              </w:rPr>
              <w:t xml:space="preserve">Решение неравенст вида </w:t>
            </w:r>
            <w:r w:rsidR="00DF3D9A">
              <w:rPr>
                <w:sz w:val="28"/>
                <w:lang w:val="en-US"/>
              </w:rPr>
              <w:t>ax</w:t>
            </w:r>
            <w:r w:rsidR="00DF3D9A" w:rsidRPr="00DF3D9A">
              <w:rPr>
                <w:sz w:val="28"/>
              </w:rPr>
              <w:t>&gt;</w:t>
            </w:r>
            <w:r w:rsidR="00DF3D9A">
              <w:rPr>
                <w:sz w:val="28"/>
                <w:lang w:val="en-US"/>
              </w:rPr>
              <w:t>b</w:t>
            </w:r>
            <w:r w:rsidR="00DF3D9A" w:rsidRPr="00DF3D9A">
              <w:rPr>
                <w:sz w:val="28"/>
              </w:rPr>
              <w:t xml:space="preserve"> </w:t>
            </w:r>
            <w:r w:rsidR="00DF3D9A">
              <w:rPr>
                <w:sz w:val="28"/>
              </w:rPr>
              <w:t xml:space="preserve">при </w:t>
            </w:r>
            <w:r w:rsidR="00DF3D9A">
              <w:rPr>
                <w:sz w:val="28"/>
                <w:lang w:val="en-US"/>
              </w:rPr>
              <w:t>a</w:t>
            </w:r>
            <w:r w:rsidR="00DF3D9A" w:rsidRPr="00DF3D9A">
              <w:rPr>
                <w:sz w:val="28"/>
              </w:rPr>
              <w:t>&lt;</w:t>
            </w:r>
            <w:r w:rsidR="00DF3D9A">
              <w:rPr>
                <w:sz w:val="28"/>
                <w:lang w:val="en-US"/>
              </w:rPr>
              <w:t>b</w:t>
            </w:r>
          </w:p>
        </w:tc>
        <w:tc>
          <w:tcPr>
            <w:tcW w:w="3776" w:type="dxa"/>
          </w:tcPr>
          <w:p w:rsidR="00D503DB" w:rsidRP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</w:t>
            </w:r>
            <w:r>
              <w:rPr>
                <w:sz w:val="24"/>
              </w:rPr>
              <w:t>ласс</w:t>
            </w:r>
          </w:p>
        </w:tc>
        <w:tc>
          <w:tcPr>
            <w:tcW w:w="300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D503DB" w:rsidRPr="008352EC" w:rsidRDefault="00D503DB" w:rsidP="003963C1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28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863B8E" w:rsidRPr="008352EC" w:rsidTr="00863B8E">
        <w:trPr>
          <w:trHeight w:val="715"/>
        </w:trPr>
        <w:tc>
          <w:tcPr>
            <w:tcW w:w="658" w:type="dxa"/>
          </w:tcPr>
          <w:p w:rsidR="00863B8E" w:rsidRPr="004338D5" w:rsidRDefault="004338D5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978" w:type="dxa"/>
          </w:tcPr>
          <w:p w:rsidR="00863B8E" w:rsidRDefault="004338D5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20.0</w:t>
            </w:r>
            <w:r w:rsidR="00B664D0">
              <w:rPr>
                <w:sz w:val="28"/>
              </w:rPr>
              <w:t>4</w:t>
            </w:r>
          </w:p>
        </w:tc>
        <w:tc>
          <w:tcPr>
            <w:tcW w:w="3980" w:type="dxa"/>
          </w:tcPr>
          <w:p w:rsidR="00863B8E" w:rsidRPr="00DF3D9A" w:rsidRDefault="00DF3D9A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Решение систем неравенств с одной переменной</w:t>
            </w:r>
          </w:p>
        </w:tc>
        <w:tc>
          <w:tcPr>
            <w:tcW w:w="3776" w:type="dxa"/>
          </w:tcPr>
          <w:p w:rsidR="004338D5" w:rsidRPr="008352EC" w:rsidRDefault="004338D5" w:rsidP="004338D5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863B8E" w:rsidRPr="004338D5" w:rsidRDefault="004338D5" w:rsidP="004338D5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8352EC">
              <w:rPr>
                <w:sz w:val="24"/>
              </w:rPr>
              <w:t>уроки</w:t>
            </w:r>
          </w:p>
        </w:tc>
        <w:tc>
          <w:tcPr>
            <w:tcW w:w="3008" w:type="dxa"/>
          </w:tcPr>
          <w:p w:rsidR="004338D5" w:rsidRDefault="004338D5" w:rsidP="004338D5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4338D5" w:rsidRDefault="004338D5" w:rsidP="004338D5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863B8E" w:rsidRDefault="00863B8E" w:rsidP="00D503DB">
            <w:pPr>
              <w:tabs>
                <w:tab w:val="left" w:pos="579"/>
              </w:tabs>
              <w:rPr>
                <w:sz w:val="24"/>
              </w:rPr>
            </w:pPr>
          </w:p>
          <w:p w:rsidR="00B664D0" w:rsidRDefault="00B664D0" w:rsidP="00D503DB">
            <w:pPr>
              <w:tabs>
                <w:tab w:val="left" w:pos="579"/>
              </w:tabs>
              <w:rPr>
                <w:sz w:val="24"/>
              </w:rPr>
            </w:pPr>
          </w:p>
          <w:p w:rsidR="00B664D0" w:rsidRPr="001130B0" w:rsidRDefault="00B664D0" w:rsidP="00D503DB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4338D5" w:rsidRDefault="004338D5" w:rsidP="004338D5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lastRenderedPageBreak/>
              <w:t>Вацап и платф</w:t>
            </w:r>
            <w:r>
              <w:rPr>
                <w:sz w:val="28"/>
              </w:rPr>
              <w:t>.</w:t>
            </w:r>
          </w:p>
          <w:p w:rsidR="00863B8E" w:rsidRPr="001130B0" w:rsidRDefault="004338D5" w:rsidP="004338D5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lastRenderedPageBreak/>
              <w:t>7</w:t>
            </w:r>
          </w:p>
        </w:tc>
        <w:tc>
          <w:tcPr>
            <w:tcW w:w="978" w:type="dxa"/>
          </w:tcPr>
          <w:p w:rsidR="00B664D0" w:rsidRDefault="00B664D0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  <w:tc>
          <w:tcPr>
            <w:tcW w:w="3980" w:type="dxa"/>
          </w:tcPr>
          <w:p w:rsidR="00B664D0" w:rsidRDefault="00DF3D9A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Системы линейных неравенств с одной переменной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978" w:type="dxa"/>
          </w:tcPr>
          <w:p w:rsidR="00B664D0" w:rsidRDefault="00B664D0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23.04</w:t>
            </w:r>
          </w:p>
        </w:tc>
        <w:tc>
          <w:tcPr>
            <w:tcW w:w="3980" w:type="dxa"/>
          </w:tcPr>
          <w:p w:rsidR="00DF3D9A" w:rsidRDefault="00DF3D9A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Контрольная работа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978" w:type="dxa"/>
          </w:tcPr>
          <w:p w:rsidR="00B664D0" w:rsidRDefault="00B664D0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27.04</w:t>
            </w:r>
          </w:p>
        </w:tc>
        <w:tc>
          <w:tcPr>
            <w:tcW w:w="3980" w:type="dxa"/>
          </w:tcPr>
          <w:p w:rsidR="00B664D0" w:rsidRDefault="00DF3D9A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Определение степени с целым отрицательным показателем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978" w:type="dxa"/>
          </w:tcPr>
          <w:p w:rsidR="00B664D0" w:rsidRDefault="00B664D0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29.04</w:t>
            </w:r>
          </w:p>
        </w:tc>
        <w:tc>
          <w:tcPr>
            <w:tcW w:w="3980" w:type="dxa"/>
          </w:tcPr>
          <w:p w:rsidR="00B664D0" w:rsidRDefault="00DF3D9A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Свойства степени с целым показателем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978" w:type="dxa"/>
          </w:tcPr>
          <w:p w:rsidR="00B664D0" w:rsidRDefault="00B664D0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w="3980" w:type="dxa"/>
          </w:tcPr>
          <w:p w:rsidR="00B664D0" w:rsidRDefault="00DF3D9A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Стандартный вид числа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978" w:type="dxa"/>
          </w:tcPr>
          <w:p w:rsidR="00B664D0" w:rsidRDefault="00B664D0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13.05</w:t>
            </w:r>
          </w:p>
        </w:tc>
        <w:tc>
          <w:tcPr>
            <w:tcW w:w="3980" w:type="dxa"/>
          </w:tcPr>
          <w:p w:rsidR="00B664D0" w:rsidRDefault="00DF3D9A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Контрольная работа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978" w:type="dxa"/>
          </w:tcPr>
          <w:p w:rsidR="00B664D0" w:rsidRDefault="00B664D0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14.05</w:t>
            </w:r>
          </w:p>
        </w:tc>
        <w:tc>
          <w:tcPr>
            <w:tcW w:w="3980" w:type="dxa"/>
          </w:tcPr>
          <w:p w:rsidR="00B664D0" w:rsidRDefault="00DF3D9A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Сбор и группировка статистических данных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lastRenderedPageBreak/>
              <w:t>14</w:t>
            </w:r>
          </w:p>
        </w:tc>
        <w:tc>
          <w:tcPr>
            <w:tcW w:w="978" w:type="dxa"/>
          </w:tcPr>
          <w:p w:rsidR="00B664D0" w:rsidRDefault="00B664D0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18.05</w:t>
            </w:r>
          </w:p>
        </w:tc>
        <w:tc>
          <w:tcPr>
            <w:tcW w:w="3980" w:type="dxa"/>
          </w:tcPr>
          <w:p w:rsidR="00B664D0" w:rsidRDefault="00DF3D9A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Частота.Таблица частот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978" w:type="dxa"/>
          </w:tcPr>
          <w:p w:rsidR="00B664D0" w:rsidRDefault="00B664D0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20.05</w:t>
            </w:r>
          </w:p>
        </w:tc>
        <w:tc>
          <w:tcPr>
            <w:tcW w:w="3980" w:type="dxa"/>
          </w:tcPr>
          <w:p w:rsidR="00B664D0" w:rsidRDefault="00DF3D9A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Наглядные представления статистической информации в виде диаграммы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978" w:type="dxa"/>
          </w:tcPr>
          <w:p w:rsidR="00B664D0" w:rsidRDefault="00B664D0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21.05</w:t>
            </w:r>
          </w:p>
        </w:tc>
        <w:tc>
          <w:tcPr>
            <w:tcW w:w="3980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Повторение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978" w:type="dxa"/>
          </w:tcPr>
          <w:p w:rsidR="00B664D0" w:rsidRDefault="00B664D0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25.05</w:t>
            </w:r>
          </w:p>
        </w:tc>
        <w:tc>
          <w:tcPr>
            <w:tcW w:w="3980" w:type="dxa"/>
          </w:tcPr>
          <w:p w:rsidR="00B664D0" w:rsidRDefault="00DF3D9A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Итоговая контрольная работа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</w:tbl>
    <w:p w:rsidR="00B664D0" w:rsidRPr="00CE6393" w:rsidRDefault="00B664D0" w:rsidP="00CE6393">
      <w:pPr>
        <w:tabs>
          <w:tab w:val="left" w:pos="579"/>
        </w:tabs>
        <w:rPr>
          <w:sz w:val="36"/>
        </w:rPr>
      </w:pPr>
    </w:p>
    <w:p w:rsidR="00CE6393" w:rsidRPr="008352EC" w:rsidRDefault="00CE6393" w:rsidP="00CE6393">
      <w:pPr>
        <w:tabs>
          <w:tab w:val="left" w:pos="579"/>
        </w:tabs>
        <w:rPr>
          <w:sz w:val="36"/>
        </w:rPr>
      </w:pPr>
    </w:p>
    <w:sectPr w:rsidR="00CE6393" w:rsidRPr="008352EC" w:rsidSect="00CE63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73F" w:rsidRDefault="00C4373F" w:rsidP="00CE6393">
      <w:pPr>
        <w:spacing w:after="0" w:line="240" w:lineRule="auto"/>
      </w:pPr>
      <w:r>
        <w:separator/>
      </w:r>
    </w:p>
  </w:endnote>
  <w:endnote w:type="continuationSeparator" w:id="1">
    <w:p w:rsidR="00C4373F" w:rsidRDefault="00C4373F" w:rsidP="00C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73F" w:rsidRDefault="00C4373F" w:rsidP="00CE6393">
      <w:pPr>
        <w:spacing w:after="0" w:line="240" w:lineRule="auto"/>
      </w:pPr>
      <w:r>
        <w:separator/>
      </w:r>
    </w:p>
  </w:footnote>
  <w:footnote w:type="continuationSeparator" w:id="1">
    <w:p w:rsidR="00C4373F" w:rsidRDefault="00C4373F" w:rsidP="00CE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393"/>
    <w:rsid w:val="000C3300"/>
    <w:rsid w:val="0011086A"/>
    <w:rsid w:val="001130B0"/>
    <w:rsid w:val="0023169B"/>
    <w:rsid w:val="00277486"/>
    <w:rsid w:val="0030457F"/>
    <w:rsid w:val="003963C1"/>
    <w:rsid w:val="004338D5"/>
    <w:rsid w:val="0050664B"/>
    <w:rsid w:val="005258D0"/>
    <w:rsid w:val="005974CA"/>
    <w:rsid w:val="005C5056"/>
    <w:rsid w:val="006C33B5"/>
    <w:rsid w:val="00742B5E"/>
    <w:rsid w:val="008352EC"/>
    <w:rsid w:val="00863B8E"/>
    <w:rsid w:val="00B61DEB"/>
    <w:rsid w:val="00B664D0"/>
    <w:rsid w:val="00BB0038"/>
    <w:rsid w:val="00BE3ED2"/>
    <w:rsid w:val="00C4373F"/>
    <w:rsid w:val="00CE6393"/>
    <w:rsid w:val="00CF2655"/>
    <w:rsid w:val="00D1564E"/>
    <w:rsid w:val="00D503DB"/>
    <w:rsid w:val="00DF3D9A"/>
    <w:rsid w:val="00DF4D61"/>
    <w:rsid w:val="00FB14A7"/>
    <w:rsid w:val="00FD5A49"/>
    <w:rsid w:val="00FF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393"/>
  </w:style>
  <w:style w:type="paragraph" w:styleId="a5">
    <w:name w:val="footer"/>
    <w:basedOn w:val="a"/>
    <w:link w:val="a6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6393"/>
  </w:style>
  <w:style w:type="table" w:styleId="a7">
    <w:name w:val="Table Grid"/>
    <w:basedOn w:val="a1"/>
    <w:uiPriority w:val="59"/>
    <w:rsid w:val="00CE6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Reference"/>
    <w:basedOn w:val="a0"/>
    <w:uiPriority w:val="31"/>
    <w:qFormat/>
    <w:rsid w:val="000C3300"/>
    <w:rPr>
      <w:smallCaps/>
      <w:color w:val="C0504D" w:themeColor="accent2"/>
      <w:u w:val="single"/>
    </w:rPr>
  </w:style>
  <w:style w:type="character" w:styleId="a9">
    <w:name w:val="Hyperlink"/>
    <w:basedOn w:val="a0"/>
    <w:uiPriority w:val="99"/>
    <w:unhideWhenUsed/>
    <w:rsid w:val="00D1564E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6C33B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C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3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9D1D-1648-4E10-8817-113BB14B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2020-05-27T20:12:00Z</cp:lastPrinted>
  <dcterms:created xsi:type="dcterms:W3CDTF">2020-05-27T20:14:00Z</dcterms:created>
  <dcterms:modified xsi:type="dcterms:W3CDTF">2020-05-27T20:14:00Z</dcterms:modified>
</cp:coreProperties>
</file>