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4C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Pr="00CE6393">
        <w:rPr>
          <w:sz w:val="36"/>
        </w:rPr>
        <w:t>роков физики в 8 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75"/>
        <w:gridCol w:w="993"/>
        <w:gridCol w:w="4252"/>
        <w:gridCol w:w="3936"/>
        <w:gridCol w:w="2465"/>
        <w:gridCol w:w="2465"/>
      </w:tblGrid>
      <w:tr w:rsidR="005258D0" w:rsidTr="0050664B">
        <w:tc>
          <w:tcPr>
            <w:tcW w:w="675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9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252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936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2465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46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5258D0" w:rsidRPr="001130B0" w:rsidTr="0050664B">
        <w:tc>
          <w:tcPr>
            <w:tcW w:w="675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93" w:type="dxa"/>
          </w:tcPr>
          <w:p w:rsidR="00CE6393" w:rsidRDefault="005258D0" w:rsidP="00CE6393">
            <w:pPr>
              <w:tabs>
                <w:tab w:val="left" w:pos="579"/>
              </w:tabs>
              <w:rPr>
                <w:sz w:val="36"/>
              </w:rPr>
            </w:pPr>
            <w:r w:rsidRPr="005258D0">
              <w:rPr>
                <w:sz w:val="28"/>
              </w:rPr>
              <w:t>8.04</w:t>
            </w:r>
          </w:p>
        </w:tc>
        <w:tc>
          <w:tcPr>
            <w:tcW w:w="4252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Нагревание проводников электрическим током. Закон Джоуля – Ленца.</w:t>
            </w:r>
          </w:p>
        </w:tc>
        <w:tc>
          <w:tcPr>
            <w:tcW w:w="3936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18384E" w:rsidRDefault="0018384E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 w:rsidR="008352EC" w:rsidRPr="0018384E"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18384E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18384E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18384E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18384E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18384E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53-55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</w:rPr>
              <w:t>13</w:t>
            </w:r>
            <w:r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Короткое замыкание. Предохранители. Повторение материала темы «Электрические явления».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1130B0" w:rsidP="0095793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56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15.04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  <w:b/>
              </w:rPr>
              <w:t>Контрольная работа № 5</w:t>
            </w:r>
            <w:r w:rsidRPr="00DA52DA">
              <w:rPr>
                <w:rFonts w:cs="Times New Roman"/>
              </w:rPr>
              <w:t xml:space="preserve"> по теме «Электрические явления».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P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 w:rsidRPr="005258D0">
              <w:rPr>
                <w:sz w:val="28"/>
                <w:lang w:val="en-US"/>
              </w:rPr>
              <w:t>20.04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Магнитное поле. Магнитное поле прямого тока. Магнитные линии.</w:t>
            </w:r>
          </w:p>
        </w:tc>
        <w:tc>
          <w:tcPr>
            <w:tcW w:w="3936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57-58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22.04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 xml:space="preserve">Магнитное поле катушки с током. Электромагниты. </w:t>
            </w:r>
            <w:r w:rsidRPr="00DA52DA">
              <w:rPr>
                <w:rFonts w:cs="Times New Roman"/>
                <w:b/>
              </w:rPr>
              <w:t>Лабораторная работа № 10</w:t>
            </w:r>
            <w:r w:rsidRPr="00DA52DA">
              <w:rPr>
                <w:rFonts w:cs="Times New Roman"/>
              </w:rPr>
              <w:t xml:space="preserve"> «Сборка электромагнита и испытание его действия». Применение электромагнитов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59-61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6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 w:rsidRPr="005258D0">
              <w:rPr>
                <w:sz w:val="28"/>
                <w:lang w:val="en-US"/>
              </w:rPr>
              <w:t>27.04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lastRenderedPageBreak/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lastRenderedPageBreak/>
              <w:t>Пар 62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lastRenderedPageBreak/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lastRenderedPageBreak/>
              <w:t>7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29.04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  <w:b/>
              </w:rPr>
              <w:t>Контрольная работа № 6</w:t>
            </w:r>
            <w:r w:rsidRPr="00DA52DA">
              <w:rPr>
                <w:rFonts w:cs="Times New Roman"/>
              </w:rPr>
              <w:t xml:space="preserve"> по теме «Электромагнитные явления».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4"/>
              </w:rPr>
              <w:t xml:space="preserve"> Я класс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13.05</w:t>
            </w:r>
          </w:p>
        </w:tc>
        <w:tc>
          <w:tcPr>
            <w:tcW w:w="4252" w:type="dxa"/>
          </w:tcPr>
          <w:p w:rsidR="001130B0" w:rsidRPr="0018384E" w:rsidRDefault="001130B0" w:rsidP="00CE6393">
            <w:pPr>
              <w:tabs>
                <w:tab w:val="left" w:pos="579"/>
              </w:tabs>
              <w:rPr>
                <w:rFonts w:cs="Times New Roman"/>
              </w:rPr>
            </w:pPr>
            <w:r w:rsidRPr="00DA52DA">
              <w:rPr>
                <w:rFonts w:cs="Times New Roman"/>
              </w:rPr>
              <w:t>Источники света. Распространение света.</w:t>
            </w:r>
          </w:p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A52DA">
              <w:rPr>
                <w:rFonts w:cs="Times New Roman"/>
              </w:rPr>
              <w:t>Отражения света. Законы отражения.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Пар63-65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9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28"/>
                <w:lang w:val="en-US"/>
              </w:rPr>
            </w:pPr>
            <w:r w:rsidRPr="005258D0">
              <w:rPr>
                <w:sz w:val="28"/>
                <w:lang w:val="en-US"/>
              </w:rPr>
              <w:t>18.05</w:t>
            </w:r>
          </w:p>
        </w:tc>
        <w:tc>
          <w:tcPr>
            <w:tcW w:w="4252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</w:rPr>
              <w:t>Плоское зеркало. Преломление света.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Пар 66-67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10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20.05</w:t>
            </w:r>
          </w:p>
        </w:tc>
        <w:tc>
          <w:tcPr>
            <w:tcW w:w="4252" w:type="dxa"/>
          </w:tcPr>
          <w:p w:rsidR="001130B0" w:rsidRPr="00DA52DA" w:rsidRDefault="001130B0" w:rsidP="00FD5A49">
            <w:pPr>
              <w:rPr>
                <w:rFonts w:cs="Times New Roman"/>
              </w:rPr>
            </w:pPr>
            <w:r w:rsidRPr="00DA52DA">
              <w:rPr>
                <w:rFonts w:cs="Times New Roman"/>
              </w:rPr>
              <w:t>Линзы. Оптическая сила линзы.</w:t>
            </w:r>
          </w:p>
          <w:p w:rsidR="001130B0" w:rsidRPr="00DA52DA" w:rsidRDefault="001130B0" w:rsidP="00FD5A49">
            <w:pPr>
              <w:rPr>
                <w:rFonts w:cs="Times New Roman"/>
              </w:rPr>
            </w:pPr>
            <w:r w:rsidRPr="00DA52DA">
              <w:rPr>
                <w:rFonts w:cs="Times New Roman"/>
              </w:rPr>
              <w:t>Изображения, даваемые линзой.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  <w:r w:rsidRPr="00DA52DA">
              <w:rPr>
                <w:rFonts w:cs="Times New Roman"/>
                <w:b/>
                <w:bCs/>
              </w:rPr>
              <w:t>Итоговый контроль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838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Пар </w:t>
            </w:r>
            <w:r w:rsidR="005258D0">
              <w:rPr>
                <w:sz w:val="24"/>
              </w:rPr>
              <w:t>68-70</w:t>
            </w: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5258D0" w:rsidRPr="008352EC" w:rsidTr="0050664B">
        <w:tc>
          <w:tcPr>
            <w:tcW w:w="675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11</w:t>
            </w:r>
          </w:p>
        </w:tc>
        <w:tc>
          <w:tcPr>
            <w:tcW w:w="993" w:type="dxa"/>
          </w:tcPr>
          <w:p w:rsidR="001130B0" w:rsidRPr="005258D0" w:rsidRDefault="005258D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5258D0">
              <w:rPr>
                <w:sz w:val="28"/>
                <w:lang w:val="en-US"/>
              </w:rPr>
              <w:t>25.05</w:t>
            </w:r>
          </w:p>
        </w:tc>
        <w:tc>
          <w:tcPr>
            <w:tcW w:w="4252" w:type="dxa"/>
          </w:tcPr>
          <w:p w:rsidR="001130B0" w:rsidRPr="00DA52DA" w:rsidRDefault="001130B0" w:rsidP="00FD5A49">
            <w:pPr>
              <w:rPr>
                <w:rFonts w:cs="Times New Roman"/>
              </w:rPr>
            </w:pPr>
            <w:r w:rsidRPr="00DA52DA">
              <w:rPr>
                <w:rFonts w:cs="Times New Roman"/>
                <w:b/>
              </w:rPr>
              <w:t>Контрольная работа № 7</w:t>
            </w:r>
            <w:r w:rsidRPr="00DA52DA">
              <w:rPr>
                <w:rFonts w:cs="Times New Roman"/>
              </w:rPr>
              <w:t xml:space="preserve"> по теме «</w:t>
            </w:r>
            <w:bookmarkStart w:id="0" w:name="__DdeLink__29095_454491306"/>
            <w:r w:rsidRPr="00DA52DA">
              <w:rPr>
                <w:rFonts w:cs="Times New Roman"/>
              </w:rPr>
              <w:t>Световые явления</w:t>
            </w:r>
            <w:bookmarkEnd w:id="0"/>
            <w:r w:rsidRPr="00DA52DA">
              <w:rPr>
                <w:rFonts w:cs="Times New Roman"/>
              </w:rPr>
              <w:t>».</w:t>
            </w:r>
          </w:p>
        </w:tc>
        <w:tc>
          <w:tcPr>
            <w:tcW w:w="3936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FD5A49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465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5A" w:rsidRDefault="00042E5A" w:rsidP="00CE6393">
      <w:pPr>
        <w:spacing w:after="0" w:line="240" w:lineRule="auto"/>
      </w:pPr>
      <w:r>
        <w:separator/>
      </w:r>
    </w:p>
  </w:endnote>
  <w:endnote w:type="continuationSeparator" w:id="1">
    <w:p w:rsidR="00042E5A" w:rsidRDefault="00042E5A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5A" w:rsidRDefault="00042E5A" w:rsidP="00CE6393">
      <w:pPr>
        <w:spacing w:after="0" w:line="240" w:lineRule="auto"/>
      </w:pPr>
      <w:r>
        <w:separator/>
      </w:r>
    </w:p>
  </w:footnote>
  <w:footnote w:type="continuationSeparator" w:id="1">
    <w:p w:rsidR="00042E5A" w:rsidRDefault="00042E5A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42E5A"/>
    <w:rsid w:val="001130B0"/>
    <w:rsid w:val="0018384E"/>
    <w:rsid w:val="0050664B"/>
    <w:rsid w:val="005258D0"/>
    <w:rsid w:val="008352EC"/>
    <w:rsid w:val="00B059FA"/>
    <w:rsid w:val="00CE6393"/>
    <w:rsid w:val="00D8014C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2020-05-26T20:10:00Z</cp:lastPrinted>
  <dcterms:created xsi:type="dcterms:W3CDTF">2020-05-26T19:23:00Z</dcterms:created>
  <dcterms:modified xsi:type="dcterms:W3CDTF">2020-05-26T20:10:00Z</dcterms:modified>
</cp:coreProperties>
</file>