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20" w:rsidRDefault="007F7447">
      <w:pPr>
        <w:spacing w:after="0" w:line="259" w:lineRule="auto"/>
        <w:ind w:left="0" w:right="3660" w:firstLine="0"/>
      </w:pPr>
      <w:r>
        <w:t xml:space="preserve">                                                 </w:t>
      </w:r>
    </w:p>
    <w:p w:rsidR="00CF1E20" w:rsidRDefault="007F7447">
      <w:pPr>
        <w:spacing w:after="248" w:line="259" w:lineRule="auto"/>
        <w:ind w:left="3655" w:firstLine="0"/>
      </w:pPr>
      <w:r>
        <w:rPr>
          <w:noProof/>
        </w:rPr>
        <w:drawing>
          <wp:inline distT="0" distB="0" distL="0" distR="0">
            <wp:extent cx="1295400" cy="11525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E20" w:rsidRDefault="007F7447">
      <w:pPr>
        <w:spacing w:after="20" w:line="265" w:lineRule="auto"/>
        <w:ind w:right="3"/>
        <w:jc w:val="center"/>
      </w:pPr>
      <w:r>
        <w:rPr>
          <w:b/>
          <w:sz w:val="20"/>
        </w:rPr>
        <w:t>РЕСПУБЛИКА ДАГЕСТАН</w:t>
      </w:r>
    </w:p>
    <w:p w:rsidR="00CF1E20" w:rsidRDefault="007F7447">
      <w:pPr>
        <w:spacing w:after="20" w:line="265" w:lineRule="auto"/>
        <w:ind w:right="7"/>
        <w:jc w:val="center"/>
      </w:pPr>
      <w:r>
        <w:rPr>
          <w:b/>
          <w:sz w:val="20"/>
        </w:rPr>
        <w:t>МИНИСТЕРСТВО ОБРАЗОВАНИЯ И НАУКИ РЕСПУБЛИКИ ДАГЕСТАН</w:t>
      </w:r>
    </w:p>
    <w:p w:rsidR="00CF1E20" w:rsidRDefault="007F7447">
      <w:pPr>
        <w:spacing w:after="20" w:line="265" w:lineRule="auto"/>
        <w:ind w:right="1"/>
        <w:jc w:val="center"/>
      </w:pPr>
      <w:r>
        <w:rPr>
          <w:b/>
          <w:sz w:val="20"/>
        </w:rPr>
        <w:t>МО «НОВОЛАКСКИЙ РАЙОН»</w:t>
      </w:r>
    </w:p>
    <w:p w:rsidR="00CF1E20" w:rsidRDefault="00DD5B08">
      <w:pPr>
        <w:spacing w:after="427" w:line="265" w:lineRule="auto"/>
        <w:ind w:right="6"/>
        <w:jc w:val="center"/>
      </w:pPr>
      <w:r>
        <w:rPr>
          <w:b/>
          <w:sz w:val="20"/>
        </w:rPr>
        <w:t xml:space="preserve">МКОУ «ГАМИЯХСКАЯ </w:t>
      </w:r>
      <w:r w:rsidR="007F7447">
        <w:rPr>
          <w:b/>
          <w:sz w:val="20"/>
        </w:rPr>
        <w:t>СРЕД</w:t>
      </w:r>
      <w:r>
        <w:rPr>
          <w:b/>
          <w:sz w:val="20"/>
        </w:rPr>
        <w:t>НЯЯ ОБЩЕОБРАЗОВАТЕЛЬНАЯ ШКОЛА</w:t>
      </w:r>
      <w:r w:rsidR="007F7447">
        <w:rPr>
          <w:b/>
          <w:sz w:val="20"/>
        </w:rPr>
        <w:t>»</w:t>
      </w:r>
    </w:p>
    <w:p w:rsidR="00CF1E20" w:rsidRDefault="007F7447">
      <w:pPr>
        <w:spacing w:after="296" w:line="262" w:lineRule="auto"/>
        <w:ind w:left="0" w:firstLine="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-43814</wp:posOffset>
                </wp:positionH>
                <wp:positionV relativeFrom="paragraph">
                  <wp:posOffset>151181</wp:posOffset>
                </wp:positionV>
                <wp:extent cx="5867400" cy="32385"/>
                <wp:effectExtent l="0" t="0" r="0" b="0"/>
                <wp:wrapNone/>
                <wp:docPr id="2851" name="Group 2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32385"/>
                          <a:chOff x="0" y="0"/>
                          <a:chExt cx="5867400" cy="32385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22860"/>
                            <a:ext cx="586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9525">
                                <a:moveTo>
                                  <a:pt x="0" y="0"/>
                                </a:moveTo>
                                <a:lnTo>
                                  <a:pt x="5867400" y="9525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86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9525">
                                <a:moveTo>
                                  <a:pt x="0" y="0"/>
                                </a:moveTo>
                                <a:lnTo>
                                  <a:pt x="5867400" y="9525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51" style="width:462pt;height:2.54999pt;position:absolute;z-index:57;mso-position-horizontal-relative:text;mso-position-horizontal:absolute;margin-left:-3.45pt;mso-position-vertical-relative:text;margin-top:11.904pt;" coordsize="58674,323">
                <v:shape id="Shape 63" style="position:absolute;width:58674;height:95;left:0;top:228;" coordsize="5867400,9525" path="m0,0l5867400,9525">
                  <v:stroke weight="3pt" endcap="flat" joinstyle="round" on="true" color="#000000"/>
                  <v:fill on="false" color="#000000" opacity="0"/>
                </v:shape>
                <v:shape id="Shape 64" style="position:absolute;width:58674;height:95;left:0;top:0;" coordsize="5867400,9525" path="m0,0l5867400,9525">
                  <v:stroke weight="3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18"/>
        </w:rPr>
        <w:t xml:space="preserve">367020 РД, </w:t>
      </w:r>
      <w:proofErr w:type="spellStart"/>
      <w:r>
        <w:rPr>
          <w:b/>
          <w:sz w:val="18"/>
        </w:rPr>
        <w:t>Новолакский</w:t>
      </w:r>
      <w:proofErr w:type="spellEnd"/>
      <w:r>
        <w:rPr>
          <w:b/>
          <w:sz w:val="18"/>
        </w:rPr>
        <w:t xml:space="preserve"> район, с </w:t>
      </w:r>
      <w:r w:rsidR="00DD5B08">
        <w:rPr>
          <w:b/>
          <w:sz w:val="18"/>
        </w:rPr>
        <w:t>Гамиях</w:t>
      </w:r>
      <w:r>
        <w:rPr>
          <w:b/>
          <w:sz w:val="18"/>
        </w:rPr>
        <w:t xml:space="preserve"> (</w:t>
      </w:r>
      <w:proofErr w:type="spellStart"/>
      <w:r>
        <w:rPr>
          <w:b/>
          <w:sz w:val="18"/>
        </w:rPr>
        <w:t>новострой</w:t>
      </w:r>
      <w:proofErr w:type="spellEnd"/>
      <w:r>
        <w:rPr>
          <w:b/>
          <w:sz w:val="18"/>
        </w:rPr>
        <w:t>). Тел.</w:t>
      </w:r>
      <w:r w:rsidR="00DD5B08">
        <w:rPr>
          <w:b/>
          <w:sz w:val="18"/>
        </w:rPr>
        <w:t xml:space="preserve"> </w:t>
      </w:r>
      <w:r w:rsidR="00DD5B08">
        <w:rPr>
          <w:b/>
          <w:sz w:val="18"/>
        </w:rPr>
        <w:t>89094835552</w:t>
      </w:r>
      <w:r>
        <w:rPr>
          <w:b/>
          <w:sz w:val="18"/>
        </w:rPr>
        <w:t xml:space="preserve"> эл. адрес: </w:t>
      </w:r>
      <w:r w:rsidR="00DD5B08">
        <w:rPr>
          <w:rFonts w:ascii="Arial" w:hAnsi="Arial" w:cs="Arial"/>
          <w:color w:val="005BD1"/>
          <w:sz w:val="18"/>
          <w:szCs w:val="18"/>
          <w:shd w:val="clear" w:color="auto" w:fill="FFFFFF"/>
        </w:rPr>
        <w:t>gamiyahsosh@mail.ru</w:t>
      </w:r>
      <w:r w:rsidR="00DD5B08"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  <w:r>
        <w:rPr>
          <w:b/>
          <w:color w:val="0000FF"/>
          <w:sz w:val="18"/>
          <w:u w:val="single" w:color="0000FF"/>
        </w:rPr>
        <w:t xml:space="preserve"> </w:t>
      </w:r>
      <w:r w:rsidR="00DD5B08">
        <w:rPr>
          <w:b/>
          <w:color w:val="0000FF"/>
          <w:sz w:val="18"/>
          <w:u w:val="single" w:color="0000FF"/>
        </w:rPr>
        <w:t xml:space="preserve"> </w:t>
      </w:r>
    </w:p>
    <w:p w:rsidR="00CF1E20" w:rsidRDefault="007F7447">
      <w:pPr>
        <w:spacing w:after="268" w:line="265" w:lineRule="auto"/>
        <w:jc w:val="center"/>
      </w:pPr>
      <w:r>
        <w:rPr>
          <w:b/>
        </w:rPr>
        <w:t>Приказ№</w:t>
      </w:r>
      <w:r w:rsidR="00DD5B08">
        <w:rPr>
          <w:b/>
        </w:rPr>
        <w:t xml:space="preserve"> 412А</w:t>
      </w:r>
    </w:p>
    <w:p w:rsidR="00CF1E20" w:rsidRDefault="007F7447">
      <w:pPr>
        <w:spacing w:after="641"/>
        <w:ind w:left="-5" w:right="11"/>
      </w:pPr>
      <w:r>
        <w:rPr>
          <w:b/>
        </w:rPr>
        <w:t xml:space="preserve"> </w:t>
      </w:r>
      <w:r w:rsidR="00DD5B08">
        <w:t>09</w:t>
      </w:r>
      <w:r>
        <w:t xml:space="preserve">.06.2020г.                                                 по МКОУ </w:t>
      </w:r>
      <w:proofErr w:type="gramStart"/>
      <w:r>
        <w:t>«</w:t>
      </w:r>
      <w:r w:rsidR="00DD5B08">
        <w:t xml:space="preserve"> </w:t>
      </w:r>
      <w:proofErr w:type="spellStart"/>
      <w:r w:rsidR="00DD5B08">
        <w:t>Гамияхская</w:t>
      </w:r>
      <w:proofErr w:type="spellEnd"/>
      <w:proofErr w:type="gramEnd"/>
      <w:r w:rsidR="00DD5B08">
        <w:t xml:space="preserve"> СОШ</w:t>
      </w:r>
      <w:r>
        <w:t>»</w:t>
      </w:r>
    </w:p>
    <w:p w:rsidR="00CF1E20" w:rsidRDefault="007F7447">
      <w:pPr>
        <w:pStyle w:val="1"/>
        <w:spacing w:after="912"/>
        <w:ind w:left="-5"/>
      </w:pPr>
      <w:r>
        <w:t xml:space="preserve">                                    «О</w:t>
      </w:r>
      <w:r>
        <w:t>б утверждении Положений»</w:t>
      </w:r>
    </w:p>
    <w:p w:rsidR="00CF1E20" w:rsidRDefault="007F7447">
      <w:pPr>
        <w:spacing w:after="737"/>
        <w:ind w:left="-5" w:right="11"/>
      </w:pPr>
      <w:r>
        <w:t xml:space="preserve">В соответствии с приказом Министерства образования и науки РД от 28 </w:t>
      </w:r>
      <w:proofErr w:type="gramStart"/>
      <w:r>
        <w:t>мая  2020</w:t>
      </w:r>
      <w:proofErr w:type="gramEnd"/>
      <w:r>
        <w:t xml:space="preserve"> г. № 1052-09/20 «О мерах по организации досуга и занятости детей в летний период в условиях сохранения  рисков распространения COVID-19, приказа МКУ «Упр</w:t>
      </w:r>
      <w:r>
        <w:t>авление образования»  МО «</w:t>
      </w:r>
      <w:proofErr w:type="spellStart"/>
      <w:r>
        <w:t>Новолакский</w:t>
      </w:r>
      <w:proofErr w:type="spellEnd"/>
      <w:r>
        <w:t xml:space="preserve"> район»  от 01.06.2020года № 224-ОД  «О мерах по организации  досуга и занятости учащихся в летний период  в условиях сохранения рисков распространения COVID-19»      </w:t>
      </w:r>
    </w:p>
    <w:p w:rsidR="00CF1E20" w:rsidRDefault="007F7447">
      <w:pPr>
        <w:spacing w:after="268" w:line="265" w:lineRule="auto"/>
        <w:ind w:left="-5"/>
      </w:pPr>
      <w:r>
        <w:rPr>
          <w:b/>
        </w:rPr>
        <w:t xml:space="preserve">ПРИКАЗЫВАЮ: </w:t>
      </w:r>
    </w:p>
    <w:p w:rsidR="00CF1E20" w:rsidRDefault="007F7447">
      <w:pPr>
        <w:numPr>
          <w:ilvl w:val="0"/>
          <w:numId w:val="1"/>
        </w:numPr>
        <w:spacing w:after="1" w:line="227" w:lineRule="auto"/>
        <w:ind w:right="159" w:hanging="360"/>
        <w:jc w:val="both"/>
      </w:pPr>
      <w:proofErr w:type="gramStart"/>
      <w:r>
        <w:t>Утвердить  Положение</w:t>
      </w:r>
      <w:proofErr w:type="gramEnd"/>
      <w:r>
        <w:t xml:space="preserve">  об организации  отдыха,  занятости  и досуга детей в летнее каникулярное время с дневным пребыванием детей,  на территории МКОУ «</w:t>
      </w:r>
      <w:proofErr w:type="spellStart"/>
      <w:r w:rsidR="00DD5B08">
        <w:t>Гамияхская</w:t>
      </w:r>
      <w:proofErr w:type="spellEnd"/>
      <w:r w:rsidR="00DD5B08">
        <w:t xml:space="preserve"> СОШ</w:t>
      </w:r>
      <w:r>
        <w:t xml:space="preserve">» в условиях сохранения рисков распространения COVID-19» (приложение №1). </w:t>
      </w:r>
    </w:p>
    <w:p w:rsidR="00CF1E20" w:rsidRDefault="007F7447">
      <w:pPr>
        <w:numPr>
          <w:ilvl w:val="0"/>
          <w:numId w:val="1"/>
        </w:numPr>
        <w:spacing w:after="0" w:line="259" w:lineRule="auto"/>
        <w:ind w:right="159" w:hanging="360"/>
        <w:jc w:val="both"/>
      </w:pPr>
      <w:proofErr w:type="gramStart"/>
      <w:r>
        <w:t>Утвердить  пла</w:t>
      </w:r>
      <w:r>
        <w:t>н</w:t>
      </w:r>
      <w:proofErr w:type="gramEnd"/>
      <w:r>
        <w:t xml:space="preserve"> – положение проводимых мероприятий (приложение </w:t>
      </w:r>
    </w:p>
    <w:p w:rsidR="00CF1E20" w:rsidRDefault="007F7447">
      <w:pPr>
        <w:spacing w:after="45"/>
        <w:ind w:left="654" w:right="11"/>
      </w:pPr>
      <w:r>
        <w:t>№2).</w:t>
      </w:r>
    </w:p>
    <w:p w:rsidR="00CF1E20" w:rsidRDefault="007F7447">
      <w:pPr>
        <w:spacing w:after="0" w:line="259" w:lineRule="auto"/>
        <w:ind w:left="0" w:firstLine="0"/>
      </w:pPr>
      <w:r>
        <w:t xml:space="preserve">  </w:t>
      </w:r>
    </w:p>
    <w:p w:rsidR="00DD5B08" w:rsidRDefault="007F7447" w:rsidP="00DD5B08">
      <w:pPr>
        <w:pStyle w:val="a3"/>
        <w:numPr>
          <w:ilvl w:val="0"/>
          <w:numId w:val="1"/>
        </w:numPr>
        <w:spacing w:line="904" w:lineRule="auto"/>
        <w:ind w:right="367"/>
      </w:pPr>
      <w:r>
        <w:t xml:space="preserve">Контроль исполнения настоящего приказа оставляю за собой. </w:t>
      </w:r>
    </w:p>
    <w:p w:rsidR="00DD5B08" w:rsidRPr="00DD5B08" w:rsidRDefault="00DD5B08" w:rsidP="00DD5B08">
      <w:pPr>
        <w:pStyle w:val="a3"/>
        <w:spacing w:line="904" w:lineRule="auto"/>
        <w:ind w:left="502" w:right="367" w:firstLine="0"/>
        <w:rPr>
          <w:b/>
        </w:rPr>
      </w:pPr>
      <w:r>
        <w:rPr>
          <w:b/>
        </w:rPr>
        <w:t xml:space="preserve">       </w:t>
      </w:r>
      <w:r w:rsidR="007F7447" w:rsidRPr="00DD5B08">
        <w:rPr>
          <w:b/>
        </w:rPr>
        <w:t xml:space="preserve">Директор школы                    </w:t>
      </w:r>
      <w:r w:rsidRPr="00DD5B08">
        <w:rPr>
          <w:b/>
        </w:rPr>
        <w:t xml:space="preserve">                   /</w:t>
      </w:r>
      <w:proofErr w:type="spellStart"/>
      <w:r w:rsidRPr="00DD5B08">
        <w:rPr>
          <w:b/>
        </w:rPr>
        <w:t>Надырова</w:t>
      </w:r>
      <w:proofErr w:type="spellEnd"/>
      <w:r w:rsidRPr="00DD5B08">
        <w:rPr>
          <w:b/>
        </w:rPr>
        <w:t xml:space="preserve"> П.С.</w:t>
      </w:r>
      <w:r w:rsidR="007F7447" w:rsidRPr="00DD5B08">
        <w:rPr>
          <w:b/>
        </w:rPr>
        <w:t xml:space="preserve">/ </w:t>
      </w:r>
    </w:p>
    <w:p w:rsidR="00CF1E20" w:rsidRDefault="007F7447">
      <w:pPr>
        <w:spacing w:line="904" w:lineRule="auto"/>
        <w:ind w:left="1211" w:right="367" w:hanging="1226"/>
      </w:pPr>
      <w:r>
        <w:lastRenderedPageBreak/>
        <w:t>П</w:t>
      </w:r>
      <w:r>
        <w:t xml:space="preserve">риложение№1  </w:t>
      </w:r>
    </w:p>
    <w:p w:rsidR="00CF1E20" w:rsidRDefault="007F7447">
      <w:pPr>
        <w:spacing w:after="0" w:line="259" w:lineRule="auto"/>
        <w:ind w:right="-12"/>
        <w:jc w:val="right"/>
      </w:pPr>
      <w:r>
        <w:t xml:space="preserve">к приказу № </w:t>
      </w:r>
      <w:r w:rsidR="00DD5B08">
        <w:t>412А от 09</w:t>
      </w:r>
      <w:r>
        <w:t xml:space="preserve">.06.2020 г. </w:t>
      </w:r>
    </w:p>
    <w:p w:rsidR="00CF1E20" w:rsidRDefault="007F7447">
      <w:pPr>
        <w:spacing w:after="0" w:line="259" w:lineRule="auto"/>
        <w:ind w:right="-12"/>
        <w:jc w:val="right"/>
      </w:pPr>
      <w:r>
        <w:t xml:space="preserve">«Утверждаю» </w:t>
      </w:r>
    </w:p>
    <w:p w:rsidR="00CF1E20" w:rsidRDefault="007F7447">
      <w:pPr>
        <w:spacing w:after="0" w:line="259" w:lineRule="auto"/>
        <w:ind w:right="-12"/>
        <w:jc w:val="right"/>
      </w:pPr>
      <w:r>
        <w:t>Дире</w:t>
      </w:r>
      <w:r>
        <w:t>ктор МКОУ «</w:t>
      </w:r>
      <w:proofErr w:type="spellStart"/>
      <w:r w:rsidR="00DD5B08">
        <w:t>Гамияхская</w:t>
      </w:r>
      <w:proofErr w:type="spellEnd"/>
      <w:r w:rsidR="00DD5B08">
        <w:t xml:space="preserve"> СОШ</w:t>
      </w:r>
      <w:r>
        <w:t>»</w:t>
      </w:r>
    </w:p>
    <w:p w:rsidR="00CF1E20" w:rsidRDefault="00DD5B08">
      <w:pPr>
        <w:spacing w:after="0" w:line="259" w:lineRule="auto"/>
        <w:ind w:right="-12"/>
        <w:jc w:val="right"/>
      </w:pPr>
      <w:proofErr w:type="spellStart"/>
      <w:r>
        <w:t>Надырова</w:t>
      </w:r>
      <w:proofErr w:type="spellEnd"/>
      <w:r>
        <w:t xml:space="preserve"> П.С.</w:t>
      </w:r>
    </w:p>
    <w:p w:rsidR="00CF1E20" w:rsidRDefault="007F7447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                               </w:t>
      </w:r>
    </w:p>
    <w:p w:rsidR="00CF1E20" w:rsidRDefault="007F7447">
      <w:pPr>
        <w:spacing w:after="322"/>
        <w:ind w:left="4663" w:right="11" w:hanging="4678"/>
      </w:pPr>
      <w:r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     </w:t>
      </w:r>
      <w:r>
        <w:t xml:space="preserve">___________________ </w:t>
      </w:r>
      <w:r>
        <w:rPr>
          <w:b/>
        </w:rPr>
        <w:t xml:space="preserve">    </w:t>
      </w:r>
    </w:p>
    <w:p w:rsidR="00CF1E20" w:rsidRDefault="007F7447">
      <w:pPr>
        <w:spacing w:after="590" w:line="265" w:lineRule="auto"/>
        <w:ind w:right="2"/>
        <w:jc w:val="center"/>
      </w:pPr>
      <w:r>
        <w:rPr>
          <w:b/>
        </w:rPr>
        <w:t>ПОЛОЖЕНИЕ</w:t>
      </w:r>
    </w:p>
    <w:p w:rsidR="00CF1E20" w:rsidRDefault="007F7447">
      <w:pPr>
        <w:spacing w:after="276" w:line="265" w:lineRule="auto"/>
        <w:ind w:left="-5"/>
      </w:pPr>
      <w:r>
        <w:rPr>
          <w:b/>
        </w:rPr>
        <w:t xml:space="preserve">об организации </w:t>
      </w:r>
      <w:proofErr w:type="gramStart"/>
      <w:r>
        <w:rPr>
          <w:b/>
        </w:rPr>
        <w:t>отдыха,  занятости</w:t>
      </w:r>
      <w:proofErr w:type="gramEnd"/>
      <w:r>
        <w:rPr>
          <w:b/>
        </w:rPr>
        <w:t xml:space="preserve"> и досуга детей   в летнее каникулярное время в  лагере с дневным пребыванием детей, расположенного на базе МКОУ «</w:t>
      </w:r>
      <w:proofErr w:type="spellStart"/>
      <w:r w:rsidR="00DD5B08">
        <w:rPr>
          <w:b/>
        </w:rPr>
        <w:t>Гамияхская</w:t>
      </w:r>
      <w:proofErr w:type="spellEnd"/>
      <w:r w:rsidR="00DD5B08">
        <w:rPr>
          <w:b/>
        </w:rPr>
        <w:t xml:space="preserve"> СОШ</w:t>
      </w:r>
      <w:r>
        <w:rPr>
          <w:b/>
        </w:rPr>
        <w:t>»,</w:t>
      </w:r>
      <w:r>
        <w:rPr>
          <w:b/>
        </w:rPr>
        <w:t xml:space="preserve"> в условиях сохранения      рисков распространения COVID-19      </w:t>
      </w:r>
    </w:p>
    <w:p w:rsidR="00CF1E20" w:rsidRDefault="007F7447">
      <w:pPr>
        <w:pStyle w:val="1"/>
        <w:ind w:left="-5"/>
      </w:pPr>
      <w:r>
        <w:t xml:space="preserve">                                             I. Общие положения </w:t>
      </w:r>
    </w:p>
    <w:p w:rsidR="00CF1E20" w:rsidRDefault="007F7447">
      <w:pPr>
        <w:ind w:left="-5" w:right="11"/>
      </w:pPr>
      <w:r>
        <w:t>1.1. Настоящее Положение об организации отдыха и оздоровления обучающихся в летнее каникулярное время в оздоровительном лагер</w:t>
      </w:r>
      <w:r>
        <w:t xml:space="preserve">е с дневным пребыванием детей, расположенного на базе </w:t>
      </w:r>
      <w:r>
        <w:rPr>
          <w:color w:val="555555"/>
        </w:rPr>
        <w:t xml:space="preserve">МКОУ </w:t>
      </w:r>
      <w:r>
        <w:t>«</w:t>
      </w:r>
      <w:proofErr w:type="spellStart"/>
      <w:r w:rsidR="00DD5B08">
        <w:t>Гамияхская</w:t>
      </w:r>
      <w:proofErr w:type="spellEnd"/>
      <w:r w:rsidR="00DD5B08">
        <w:t xml:space="preserve"> СОШ</w:t>
      </w:r>
      <w:r>
        <w:t xml:space="preserve">», осуществляющего организацию отдыха и оздоровления обучающихся в каникулярное время (далее – Положение) регулирует деятельность лагеря с дневным пребыванием </w:t>
      </w:r>
      <w:proofErr w:type="gramStart"/>
      <w:r>
        <w:t>детей  МКОУ</w:t>
      </w:r>
      <w:proofErr w:type="gramEnd"/>
      <w:r>
        <w:t xml:space="preserve"> «</w:t>
      </w:r>
      <w:proofErr w:type="spellStart"/>
      <w:r w:rsidR="00DD5B08">
        <w:t>Гамияхская</w:t>
      </w:r>
      <w:proofErr w:type="spellEnd"/>
      <w:r w:rsidR="00DD5B08">
        <w:t xml:space="preserve"> СОШ</w:t>
      </w:r>
      <w:r>
        <w:rPr>
          <w:color w:val="555555"/>
        </w:rPr>
        <w:t>»</w:t>
      </w:r>
      <w:r>
        <w:t xml:space="preserve">, осуществляющего организацию отдыха и оздоровления обучающихся в каникулярное время (далее – Школьный лагерь). </w:t>
      </w:r>
    </w:p>
    <w:p w:rsidR="00CF1E20" w:rsidRDefault="007F7447">
      <w:pPr>
        <w:ind w:left="-5" w:right="11"/>
      </w:pPr>
      <w:r>
        <w:t>1.2. Положение разработано в соответствии с Федеральным законом от 29 декабря 2012 года №273-ФЗ «Об образовании в Российской Федерации</w:t>
      </w:r>
      <w:proofErr w:type="gramStart"/>
      <w:r>
        <w:t xml:space="preserve">»,   </w:t>
      </w:r>
      <w:proofErr w:type="gramEnd"/>
      <w:r>
        <w:t xml:space="preserve">     с приказом Министерства образования и науки Российской Федерации от       13 июля 2017 г. №656 «Об утверждении примерных положений об организациях отдыха детей и их </w:t>
      </w:r>
      <w:proofErr w:type="spellStart"/>
      <w:r>
        <w:t>оздоровления».и</w:t>
      </w:r>
      <w:proofErr w:type="spellEnd"/>
      <w:r>
        <w:t xml:space="preserve"> вступает в силу с момента издания приказа по школе и действует до</w:t>
      </w:r>
      <w:r>
        <w:t xml:space="preserve"> издания нового соответствующего Положения и приказа. </w:t>
      </w:r>
    </w:p>
    <w:p w:rsidR="00CF1E20" w:rsidRDefault="007F7447">
      <w:pPr>
        <w:ind w:left="-5" w:right="11"/>
      </w:pPr>
      <w:r>
        <w:t xml:space="preserve">1.3. Школьный лагерь </w:t>
      </w:r>
      <w:proofErr w:type="spellStart"/>
      <w:r>
        <w:t>создаѐтся</w:t>
      </w:r>
      <w:proofErr w:type="spellEnd"/>
      <w:r>
        <w:t xml:space="preserve"> для детей в возрасте 7 лет и 6 месяцев до       17 лет включительно, обучающих МКОУ «</w:t>
      </w:r>
      <w:proofErr w:type="spellStart"/>
      <w:r w:rsidR="00DD5B08">
        <w:t>Гамияхская</w:t>
      </w:r>
      <w:proofErr w:type="spellEnd"/>
      <w:r w:rsidR="00DD5B08">
        <w:t xml:space="preserve"> </w:t>
      </w:r>
      <w:proofErr w:type="spellStart"/>
      <w:proofErr w:type="gramStart"/>
      <w:r w:rsidR="00DD5B08">
        <w:t>СОШ</w:t>
      </w:r>
      <w:r>
        <w:rPr>
          <w:color w:val="555555"/>
        </w:rPr>
        <w:t>»</w:t>
      </w:r>
      <w:r>
        <w:t>на</w:t>
      </w:r>
      <w:proofErr w:type="spellEnd"/>
      <w:proofErr w:type="gramEnd"/>
      <w:r>
        <w:t xml:space="preserve"> базе образовательного учреждения. </w:t>
      </w:r>
    </w:p>
    <w:p w:rsidR="00CF1E20" w:rsidRDefault="007F7447">
      <w:pPr>
        <w:ind w:left="-5" w:right="11"/>
      </w:pPr>
      <w:r>
        <w:t>1.4. В своей деятельности Школьный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в сфере организации отдых</w:t>
      </w:r>
      <w:r>
        <w:t>а и оздоровления детей, настоящим Положением, Уставом и Правилами внутреннего распорядка МКОУ «</w:t>
      </w:r>
      <w:proofErr w:type="spellStart"/>
      <w:r w:rsidR="00DD5B08">
        <w:t>Гамияхская</w:t>
      </w:r>
      <w:proofErr w:type="spellEnd"/>
      <w:r w:rsidR="00DD5B08">
        <w:t xml:space="preserve"> СОШ</w:t>
      </w:r>
      <w:r>
        <w:t xml:space="preserve">». </w:t>
      </w:r>
    </w:p>
    <w:p w:rsidR="00CF1E20" w:rsidRDefault="007F7447">
      <w:pPr>
        <w:ind w:left="-5" w:right="11"/>
      </w:pPr>
      <w:r>
        <w:t xml:space="preserve">1.5. Школьный лагерь осуществляет свою деятельность во взаимодействии    </w:t>
      </w:r>
      <w:proofErr w:type="gramStart"/>
      <w:r>
        <w:t>с  учреждениями</w:t>
      </w:r>
      <w:proofErr w:type="gramEnd"/>
      <w:r>
        <w:t xml:space="preserve"> дополнительног</w:t>
      </w:r>
      <w:r w:rsidR="00DD5B08">
        <w:t xml:space="preserve">о образования </w:t>
      </w:r>
      <w:proofErr w:type="spellStart"/>
      <w:r w:rsidR="00DD5B08">
        <w:t>Новолакский</w:t>
      </w:r>
      <w:proofErr w:type="spellEnd"/>
      <w:r w:rsidR="00DD5B08">
        <w:t xml:space="preserve"> района</w:t>
      </w:r>
      <w:r>
        <w:t xml:space="preserve"> други</w:t>
      </w:r>
      <w:r>
        <w:t xml:space="preserve">ми заинтересованными организациями и учреждениями в рамках их компетенции. </w:t>
      </w:r>
    </w:p>
    <w:p w:rsidR="00CF1E20" w:rsidRDefault="007F7447">
      <w:pPr>
        <w:ind w:left="-5" w:right="11"/>
      </w:pPr>
      <w:r>
        <w:lastRenderedPageBreak/>
        <w:t>1.6. Предметом деятельности Школьного лагеря являются организация и проведение мероприятий, направленных на отдых и оздоровление детей в каникулярное время, самореализация учащихся</w:t>
      </w:r>
      <w:r>
        <w:t xml:space="preserve"> в различных видах деятельности, а также реализация дополнительных общеразвивающих программ. </w:t>
      </w:r>
    </w:p>
    <w:p w:rsidR="00CF1E20" w:rsidRDefault="007F7447">
      <w:pPr>
        <w:spacing w:after="321" w:line="227" w:lineRule="auto"/>
        <w:ind w:left="-15" w:right="-1" w:firstLine="0"/>
        <w:jc w:val="both"/>
      </w:pPr>
      <w:r>
        <w:t>1.7. Школьный лагерь организует свою деятельность в каникулярное время на основании приказа МКУ « Управление образования», от  01.06.2020года № 224-ОД    «О мерах</w:t>
      </w:r>
      <w:r>
        <w:t xml:space="preserve"> по организации  досуга и занятости учащихся в летний период в условиях сохранения рисков распространения COVID-19» и приказа по МКОУ «</w:t>
      </w:r>
      <w:r w:rsidR="00DD5B08">
        <w:t xml:space="preserve"> </w:t>
      </w:r>
      <w:proofErr w:type="spellStart"/>
      <w:r w:rsidR="00DD5B08">
        <w:t>Гамияхская</w:t>
      </w:r>
      <w:proofErr w:type="spellEnd"/>
      <w:r w:rsidR="00DD5B08">
        <w:t xml:space="preserve"> СОШ</w:t>
      </w:r>
      <w:r>
        <w:t xml:space="preserve">» от 05.06.2020г. № </w:t>
      </w:r>
      <w:r w:rsidR="00DD5B08">
        <w:t>412А</w:t>
      </w:r>
      <w:r>
        <w:t xml:space="preserve">  «Об утверждении Положения  об организации  отдыха,  занятости  и досуга детей</w:t>
      </w:r>
      <w:r>
        <w:t xml:space="preserve"> в летнее каникулярное время  на территории МКОУ «</w:t>
      </w:r>
      <w:proofErr w:type="spellStart"/>
      <w:r w:rsidR="00DD5B08">
        <w:t>Гамияхская</w:t>
      </w:r>
      <w:proofErr w:type="spellEnd"/>
      <w:r w:rsidR="00DD5B08">
        <w:t xml:space="preserve"> </w:t>
      </w:r>
      <w:proofErr w:type="spellStart"/>
      <w:r w:rsidR="00DD5B08">
        <w:t>СОШ</w:t>
      </w:r>
      <w:r>
        <w:t>в</w:t>
      </w:r>
      <w:proofErr w:type="spellEnd"/>
      <w:r>
        <w:t xml:space="preserve"> условиях сохранения рисков распространения COVID-19»      </w:t>
      </w:r>
    </w:p>
    <w:p w:rsidR="00CF1E20" w:rsidRDefault="007F7447">
      <w:pPr>
        <w:pStyle w:val="1"/>
        <w:ind w:left="-5"/>
      </w:pPr>
      <w:r>
        <w:t xml:space="preserve">         2. Цель и задачи деятельности школьного лагеря </w:t>
      </w:r>
    </w:p>
    <w:p w:rsidR="00CF1E20" w:rsidRDefault="007F7447">
      <w:pPr>
        <w:ind w:left="-5" w:right="11"/>
      </w:pPr>
      <w:r>
        <w:t>2.1. Цель деятельности Школьного лагеря: организация отдыха и оздоровле</w:t>
      </w:r>
      <w:r>
        <w:t xml:space="preserve">ния детей в каникулярное время. </w:t>
      </w:r>
    </w:p>
    <w:p w:rsidR="00CF1E20" w:rsidRDefault="007F7447">
      <w:pPr>
        <w:spacing w:after="45"/>
        <w:ind w:left="-5" w:right="11"/>
      </w:pPr>
      <w:r>
        <w:t xml:space="preserve">2.2.2. Задачи Школьного лагеря: </w:t>
      </w:r>
    </w:p>
    <w:p w:rsidR="00CF1E20" w:rsidRDefault="007F7447">
      <w:pPr>
        <w:ind w:left="-5" w:right="11"/>
      </w:pPr>
      <w:r>
        <w:t>2.2.1. Содействовать выявлению и развитию творческого потенциала и разносторонних интересов обучающихся, удовлетворению их индивидуальных потребностей в интеллектуальном, нравственном и физи</w:t>
      </w:r>
      <w:r>
        <w:t>ческом совершенствовании.</w:t>
      </w:r>
    </w:p>
    <w:p w:rsidR="00CF1E20" w:rsidRDefault="007F7447">
      <w:pPr>
        <w:ind w:left="-5" w:right="11"/>
      </w:pPr>
      <w:r>
        <w:t xml:space="preserve"> 2.2.2. Содействовать социализации обучающихся, развитию коммуникативных и лидерских качеств детей, формированию культуры и навыков здорового и безопасного образа жизни, общей культуры, </w:t>
      </w:r>
      <w:proofErr w:type="spellStart"/>
      <w:r>
        <w:t>духовнонравственному</w:t>
      </w:r>
      <w:proofErr w:type="spellEnd"/>
      <w:r>
        <w:t>, гражданско-патриотичес</w:t>
      </w:r>
      <w:r>
        <w:t xml:space="preserve">кому воспитанию детей. </w:t>
      </w:r>
    </w:p>
    <w:p w:rsidR="00CF1E20" w:rsidRDefault="007F7447">
      <w:pPr>
        <w:ind w:left="-5" w:right="11"/>
      </w:pPr>
      <w:r>
        <w:t xml:space="preserve">2.2.3. Содействовать созданию и обеспечению условий для личностного развития, укрепления физического и психологического здоровья, профессионального самоопределения и творческого труда обучающихся. </w:t>
      </w:r>
    </w:p>
    <w:p w:rsidR="00CF1E20" w:rsidRDefault="007F7447">
      <w:pPr>
        <w:pStyle w:val="1"/>
        <w:ind w:left="-5"/>
      </w:pPr>
      <w:r>
        <w:t xml:space="preserve">              3. Основы деятельнос</w:t>
      </w:r>
      <w:r>
        <w:t xml:space="preserve">ти школьного лагеря </w:t>
      </w:r>
    </w:p>
    <w:p w:rsidR="00CF1E20" w:rsidRDefault="007F7447">
      <w:pPr>
        <w:spacing w:after="45"/>
        <w:ind w:left="-5" w:right="11"/>
      </w:pPr>
      <w:r>
        <w:t xml:space="preserve">3.1. Школьный лагерь организован с дневным пребыванием детей. </w:t>
      </w:r>
    </w:p>
    <w:p w:rsidR="00CF1E20" w:rsidRDefault="007F7447">
      <w:pPr>
        <w:ind w:left="-5" w:right="11"/>
      </w:pPr>
      <w:r>
        <w:t>Пребывание детей в Школьном лагере регулируется законодательством Российской Федерации и договором об организации отдыха и оздоровления ребенка, заключенным с родителями (з</w:t>
      </w:r>
      <w:r>
        <w:t xml:space="preserve">аконными представителями) детей. </w:t>
      </w:r>
    </w:p>
    <w:p w:rsidR="00CF1E20" w:rsidRDefault="007F7447">
      <w:pPr>
        <w:ind w:left="-5" w:right="11"/>
      </w:pPr>
      <w:r>
        <w:t>3.2. Деятельность детей в Школьном лагере организуется как в одновозрастных, так и в разновозрастных объединениях детей (отряды, группы), в зависимости от направленности (тематики) программ смен Школьного лагеря, интересов</w:t>
      </w:r>
      <w:r>
        <w:t xml:space="preserve"> детей, образовательных и воспитательных задач Школьного лагеря. </w:t>
      </w:r>
    </w:p>
    <w:p w:rsidR="00CF1E20" w:rsidRDefault="007F7447">
      <w:pPr>
        <w:ind w:left="-5" w:right="11"/>
      </w:pPr>
      <w:r>
        <w:t>3.3. Школьный лагерь может использовать объекты социальной, образовательной, спортивной инфраструктуры стационарного действия, необходимые для осуществления целей деятельности Школьного лаге</w:t>
      </w:r>
      <w:r>
        <w:t>ря. В школьном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должны быть созданы спе</w:t>
      </w:r>
      <w:r>
        <w:t xml:space="preserve">циальные условия для получения указанными лицами образования по реализуемым в Школьном лагере образовательным программам. </w:t>
      </w:r>
    </w:p>
    <w:p w:rsidR="00CF1E20" w:rsidRDefault="007F7447">
      <w:pPr>
        <w:ind w:left="-5" w:right="11"/>
      </w:pPr>
      <w:r>
        <w:lastRenderedPageBreak/>
        <w:t>3.4. Условия размещения, устройства, содержания и организации работы Школьного лагеря должны соответствовать санитарно-эпидемиологиче</w:t>
      </w:r>
      <w:r>
        <w:t xml:space="preserve">ским правилам и гигиеническим нормативам, требованиям противопожарной и антитеррористической безопасности. </w:t>
      </w:r>
    </w:p>
    <w:p w:rsidR="00CF1E20" w:rsidRDefault="007F7447">
      <w:pPr>
        <w:ind w:left="-5" w:right="11"/>
      </w:pPr>
      <w:r>
        <w:t xml:space="preserve">3.5. Школьный лагерь осуществляет культурно-досуговую, </w:t>
      </w:r>
      <w:proofErr w:type="spellStart"/>
      <w:r>
        <w:t>спортивнооздоровительную</w:t>
      </w:r>
      <w:proofErr w:type="spellEnd"/>
      <w:r>
        <w:t xml:space="preserve"> деятельность, а также профилактическую работу по недопущению в среде</w:t>
      </w:r>
      <w:r>
        <w:t xml:space="preserve"> обучающихся правонарушений, безнадзорности, негативных проявлений, направленную на всестороннее развитие способностей обучающихся, физическое развитие и укрепление здоровья школьников, формирование навыков здорового и безопасного образа жизни в соответств</w:t>
      </w:r>
      <w:r>
        <w:t xml:space="preserve">ии с программой деятельности, рассмотренной на педагогическом совете Школьного лагеря и </w:t>
      </w:r>
      <w:proofErr w:type="spellStart"/>
      <w:r>
        <w:t>утверждѐнной</w:t>
      </w:r>
      <w:proofErr w:type="spellEnd"/>
      <w:r>
        <w:t xml:space="preserve"> приказом директора образовательного учреждения. </w:t>
      </w:r>
    </w:p>
    <w:p w:rsidR="00CF1E20" w:rsidRDefault="007F7447">
      <w:pPr>
        <w:ind w:left="-5" w:right="11"/>
      </w:pPr>
      <w:r>
        <w:t>3.6. Школьный лагерь обеспечивает безопасные условия жизнедеятельности детей и подростков в соответствии с санитарно-эпидемиологическими правилами и гигиеническими нормативами, требованиями противопожарной и антитеррористической безопасности, организует ок</w:t>
      </w:r>
      <w:r>
        <w:t xml:space="preserve">азание медицинской помощи несовершеннолетним в период их пребывания в Школьном лагере в соответствии с законодательством Российской Федерации об охране здоровья граждан. </w:t>
      </w:r>
    </w:p>
    <w:p w:rsidR="00CF1E20" w:rsidRDefault="007F7447">
      <w:pPr>
        <w:ind w:left="-5" w:right="11"/>
      </w:pPr>
      <w:r>
        <w:t>3.7. Школьный лагерь осуществляет психолого-педагогическую деятельность, направленную</w:t>
      </w:r>
      <w:r>
        <w:t xml:space="preserve"> на улучшение психологического состояния детей и подростков. </w:t>
      </w:r>
    </w:p>
    <w:p w:rsidR="00CF1E20" w:rsidRDefault="007F7447">
      <w:pPr>
        <w:ind w:left="-5" w:right="11"/>
      </w:pPr>
      <w:r>
        <w:t xml:space="preserve">3.8. Содержание, формы и методы работы Школьного лагеря определяются педагогическим коллективом лагеря. </w:t>
      </w:r>
    </w:p>
    <w:p w:rsidR="00CF1E20" w:rsidRDefault="007F7447">
      <w:pPr>
        <w:ind w:left="-5" w:right="11"/>
      </w:pPr>
      <w:r>
        <w:t xml:space="preserve">3.9. Оказание медицинской помощи детям в Школьном лагере осуществляется в соответствии с </w:t>
      </w:r>
      <w:r>
        <w:t xml:space="preserve">законодательством Российской Федерации об охране здоровья граждан. </w:t>
      </w:r>
      <w:r>
        <w:br w:type="page"/>
      </w:r>
    </w:p>
    <w:p w:rsidR="00CF1E20" w:rsidRDefault="007F7447">
      <w:pPr>
        <w:pStyle w:val="1"/>
        <w:ind w:left="-5"/>
      </w:pPr>
      <w:r>
        <w:lastRenderedPageBreak/>
        <w:t xml:space="preserve">4. Участники деятельности школьного лагеря </w:t>
      </w:r>
    </w:p>
    <w:p w:rsidR="00CF1E20" w:rsidRDefault="007F7447">
      <w:pPr>
        <w:ind w:left="-5" w:right="11"/>
      </w:pPr>
      <w:r>
        <w:t xml:space="preserve">4.1. Участниками деятельности Школьного лагеря являются </w:t>
      </w:r>
      <w:proofErr w:type="gramStart"/>
      <w:r>
        <w:t>учащиеся  МКОУ</w:t>
      </w:r>
      <w:proofErr w:type="gramEnd"/>
      <w:r>
        <w:t xml:space="preserve"> «</w:t>
      </w:r>
      <w:proofErr w:type="spellStart"/>
      <w:r>
        <w:t>Гамияхская</w:t>
      </w:r>
      <w:proofErr w:type="spellEnd"/>
      <w:r>
        <w:t xml:space="preserve"> СОШ</w:t>
      </w:r>
      <w:r>
        <w:t xml:space="preserve">». </w:t>
      </w:r>
    </w:p>
    <w:p w:rsidR="00CF1E20" w:rsidRDefault="007F7447">
      <w:pPr>
        <w:numPr>
          <w:ilvl w:val="0"/>
          <w:numId w:val="2"/>
        </w:numPr>
        <w:ind w:right="11"/>
      </w:pPr>
      <w:r>
        <w:t>2.К работе в Школьном лагере допускаются лица, не и</w:t>
      </w:r>
      <w:r>
        <w:t xml:space="preserve">меющие установленных законодательством Российской Федерации ограничений на занятие педагогической деятельностью, а также прошедшие обязательные медицинские осмотры, необходимые для педагогической деятельности, с отметкой в санитарной книжке. </w:t>
      </w:r>
    </w:p>
    <w:p w:rsidR="00CF1E20" w:rsidRDefault="007F7447">
      <w:pPr>
        <w:numPr>
          <w:ilvl w:val="1"/>
          <w:numId w:val="2"/>
        </w:numPr>
        <w:spacing w:after="45"/>
        <w:ind w:right="11" w:hanging="490"/>
      </w:pPr>
      <w:r>
        <w:t>Возраст воспи</w:t>
      </w:r>
      <w:r>
        <w:t xml:space="preserve">танников Школьного лагеря от 7 лет 6 месяцев до 17 лет. </w:t>
      </w:r>
    </w:p>
    <w:p w:rsidR="00CF1E20" w:rsidRDefault="007F7447">
      <w:pPr>
        <w:numPr>
          <w:ilvl w:val="1"/>
          <w:numId w:val="2"/>
        </w:numPr>
        <w:ind w:right="11" w:hanging="490"/>
      </w:pPr>
      <w:r>
        <w:t>Преимущество при зачислении в Школьный лагерь имеют дети-сироты, дети, оставшиеся без попечения родителей; дети-инвалиды; дети с ограниченными возможностями здоровья; дети из семей беженцев и вынужде</w:t>
      </w:r>
      <w:r>
        <w:t>нных переселенцев; дети из малоимущих семей, несовершеннолетние, состоящие на различных формах профилактического контроля, из семей, находящихся в социально опасном положении, дети, жизнедеятельность которых объективно нарушена в результате сложившихся обс</w:t>
      </w:r>
      <w:r>
        <w:t>тоятельств и которые не могут преодолеть данные обстоятельства самостоятельно или с помощью семьи, дети, особо нуждающиеся по состоянию здоровья в отдыхе и оздоровлении.</w:t>
      </w:r>
    </w:p>
    <w:p w:rsidR="00CF1E20" w:rsidRDefault="007F7447">
      <w:pPr>
        <w:numPr>
          <w:ilvl w:val="1"/>
          <w:numId w:val="2"/>
        </w:numPr>
        <w:ind w:right="11" w:hanging="490"/>
      </w:pPr>
      <w:r>
        <w:t>Деятельность учащихся в Школьном лагере организуется как в одновозрастных, так и в раз</w:t>
      </w:r>
      <w:r>
        <w:t>новозрастных объединениях – отрядах. 4.6. Отряды в Школьном лагере формируются в количестве до 25 человек</w:t>
      </w:r>
      <w:proofErr w:type="gramStart"/>
      <w:r>
        <w:t xml:space="preserve">   (</w:t>
      </w:r>
      <w:proofErr w:type="gramEnd"/>
      <w:r>
        <w:t xml:space="preserve">до 9 лет), до 30 человек (от 10 лет и старше) из числа учащихся школы </w:t>
      </w:r>
      <w:r>
        <w:t xml:space="preserve">интерната, выпускников детских садов – будущих первоклассников. </w:t>
      </w:r>
    </w:p>
    <w:p w:rsidR="00CF1E20" w:rsidRDefault="007F7447">
      <w:pPr>
        <w:ind w:left="-5" w:right="11"/>
      </w:pPr>
      <w:r>
        <w:t>4.7. Школьный</w:t>
      </w:r>
      <w:r>
        <w:t xml:space="preserve"> лагерь осуществляет межведомственное взаимодействие с учреждениями культуры и спорта, системы профилактики, а также социальной инфраструктуры с целью реализации задач деятельности Школьного лагеря (по согласованию). </w:t>
      </w:r>
    </w:p>
    <w:p w:rsidR="00CF1E20" w:rsidRDefault="007F7447">
      <w:pPr>
        <w:pStyle w:val="1"/>
        <w:ind w:left="-5"/>
      </w:pPr>
      <w:r>
        <w:t xml:space="preserve">5. Управление и руководство Школьного </w:t>
      </w:r>
      <w:r>
        <w:t xml:space="preserve">лагеря </w:t>
      </w:r>
    </w:p>
    <w:p w:rsidR="00CF1E20" w:rsidRDefault="007F7447">
      <w:pPr>
        <w:ind w:left="-5" w:right="11"/>
      </w:pPr>
      <w:r>
        <w:t xml:space="preserve">5.1. Управление Школьным лагерем осуществляет администрация образовательной организации. </w:t>
      </w:r>
    </w:p>
    <w:p w:rsidR="00CF1E20" w:rsidRDefault="007F7447">
      <w:pPr>
        <w:ind w:left="-5" w:right="11"/>
      </w:pPr>
      <w:r>
        <w:t xml:space="preserve">5.2. Непосредственное руководство Школьным лагерем осуществляет начальник лагеря, назначаемый приказом директора образовательной организации. </w:t>
      </w:r>
    </w:p>
    <w:p w:rsidR="00CF1E20" w:rsidRDefault="007F7447">
      <w:pPr>
        <w:ind w:left="-5" w:right="11"/>
      </w:pPr>
      <w:r>
        <w:t xml:space="preserve">5.3. Начальник </w:t>
      </w:r>
      <w:r>
        <w:t xml:space="preserve">Школьного лагеря осуществляет свою деятельность на    основе должностной инструкции и в соответствии с планированием работы. 5.4. Школьный лагерь работает в режиме 6-дневной рабочей недели, продолжительность смены – 21 день. </w:t>
      </w:r>
    </w:p>
    <w:p w:rsidR="00CF1E20" w:rsidRDefault="007F7447">
      <w:pPr>
        <w:ind w:left="-5" w:right="11"/>
      </w:pPr>
      <w:r>
        <w:t>5.5. Работники Школьного лагер</w:t>
      </w:r>
      <w:r>
        <w:t xml:space="preserve">я проходят инструктаж по технике безопасности, охране труда, правилам пожарной безопасности, антитеррористической безопасности, предупреждению несчастных случаев    с несовершеннолетними. </w:t>
      </w:r>
    </w:p>
    <w:p w:rsidR="00CF1E20" w:rsidRDefault="007F7447">
      <w:pPr>
        <w:ind w:left="-5" w:right="11"/>
      </w:pPr>
      <w:r>
        <w:t>5.6. Начальник и работники Школьного лагеря несут предусмотренную з</w:t>
      </w:r>
      <w:r>
        <w:t xml:space="preserve">аконодательством Российской Федерации ответственность за пребывание несовершеннолетних в Школьном лагере, их жизнь и здоровье. </w:t>
      </w:r>
    </w:p>
    <w:p w:rsidR="007F7447" w:rsidRDefault="007F7447">
      <w:pPr>
        <w:ind w:left="-5" w:right="11"/>
      </w:pPr>
      <w:r>
        <w:lastRenderedPageBreak/>
        <w:t>5.7 Финансовое обеспечение деятельности Школьного лагеря осуществляется в установленном законодательством Российской Федерации п</w:t>
      </w:r>
      <w:r>
        <w:t xml:space="preserve">орядке. </w:t>
      </w:r>
    </w:p>
    <w:p w:rsidR="00CF1E20" w:rsidRDefault="007F7447">
      <w:pPr>
        <w:ind w:left="-5" w:right="11"/>
      </w:pPr>
      <w:r>
        <w:rPr>
          <w:b/>
        </w:rPr>
        <w:t xml:space="preserve">6. Права и обязанности воспитанников, посещающих школьный лагерь </w:t>
      </w:r>
    </w:p>
    <w:p w:rsidR="00CF1E20" w:rsidRDefault="007F7447">
      <w:pPr>
        <w:ind w:left="-5" w:right="11"/>
      </w:pPr>
      <w:r>
        <w:t>6.1. Воспитанники Школьного лагеря имеют право на временное прекращение посещения лагеря по болезни, свободное участие в запланированных досуговых мероприятиях, участие в самоуправле</w:t>
      </w:r>
      <w:r>
        <w:t xml:space="preserve">нии </w:t>
      </w:r>
      <w:r>
        <w:t>о</w:t>
      </w:r>
      <w:r>
        <w:t xml:space="preserve">тряда, лагеря. </w:t>
      </w:r>
    </w:p>
    <w:p w:rsidR="00CF1E20" w:rsidRDefault="007F7447">
      <w:pPr>
        <w:ind w:left="-5" w:right="11"/>
      </w:pPr>
      <w:r>
        <w:t>6.2. Воспитанники Школьного лагеря обязаны выполнять требования данного Положения, других локальных актов и документов, регламентирующих деятельность Школьного лагеря, бережно относиться к используемому имуществу, выполнять законные т</w:t>
      </w:r>
      <w:r>
        <w:t xml:space="preserve">ребования администрации и работников лагеря. </w:t>
      </w:r>
    </w:p>
    <w:p w:rsidR="00CF1E20" w:rsidRDefault="007F7447">
      <w:pPr>
        <w:numPr>
          <w:ilvl w:val="0"/>
          <w:numId w:val="3"/>
        </w:numPr>
        <w:ind w:right="11"/>
      </w:pPr>
      <w:r>
        <w:rPr>
          <w:b/>
        </w:rPr>
        <w:t xml:space="preserve">Права и ответственность работников Школьного лагеря </w:t>
      </w:r>
      <w:r>
        <w:t xml:space="preserve">7.1. Начальник и работники Школьного лагеря несут личную ответственность за жизнь и здоровье детей, находящихся в лагере, </w:t>
      </w:r>
      <w:proofErr w:type="gramStart"/>
      <w:r>
        <w:t>в пределах</w:t>
      </w:r>
      <w:proofErr w:type="gramEnd"/>
      <w:r>
        <w:t xml:space="preserve"> возложенных на них обязан</w:t>
      </w:r>
      <w:r>
        <w:t xml:space="preserve">ностей. </w:t>
      </w:r>
    </w:p>
    <w:p w:rsidR="00CF1E20" w:rsidRDefault="007F7447">
      <w:pPr>
        <w:numPr>
          <w:ilvl w:val="1"/>
          <w:numId w:val="3"/>
        </w:numPr>
        <w:ind w:right="11"/>
      </w:pPr>
      <w:r>
        <w:t xml:space="preserve">Воспитатель обязан ежедневно проводить инструктаж учащихся по правилам техники безопасности при выполнении различных видов деятельности. </w:t>
      </w:r>
    </w:p>
    <w:p w:rsidR="00CF1E20" w:rsidRDefault="007F7447">
      <w:pPr>
        <w:numPr>
          <w:ilvl w:val="1"/>
          <w:numId w:val="3"/>
        </w:numPr>
        <w:ind w:right="11"/>
      </w:pPr>
      <w:r>
        <w:t xml:space="preserve">Педагогические работники и воспитанники Школьного лагеря обязаны строго соблюдать дисциплину, выполнять правила внутреннего распорядка, режим дня, план работы, технику безопасности и правила пожарной безопасности. </w:t>
      </w:r>
    </w:p>
    <w:p w:rsidR="00CF1E20" w:rsidRDefault="007F7447">
      <w:pPr>
        <w:numPr>
          <w:ilvl w:val="1"/>
          <w:numId w:val="3"/>
        </w:numPr>
        <w:ind w:right="11"/>
      </w:pPr>
      <w:r>
        <w:t>Не допускается уход учащегося с территори</w:t>
      </w:r>
      <w:r>
        <w:t xml:space="preserve">и Школьного лагеря без разрешения воспитателя или начальника лагеря. </w:t>
      </w:r>
    </w:p>
    <w:p w:rsidR="00CF1E20" w:rsidRDefault="007F7447">
      <w:pPr>
        <w:numPr>
          <w:ilvl w:val="1"/>
          <w:numId w:val="3"/>
        </w:numPr>
        <w:ind w:right="11"/>
      </w:pPr>
      <w:r>
        <w:t xml:space="preserve">Начальник Школьного лагеря проводит инструктаж по технике безопасности для сотрудников, воспитателей, воспитатели отрядов - для воспитанников. </w:t>
      </w:r>
    </w:p>
    <w:p w:rsidR="00CF1E20" w:rsidRDefault="007F7447">
      <w:pPr>
        <w:numPr>
          <w:ilvl w:val="1"/>
          <w:numId w:val="3"/>
        </w:numPr>
        <w:ind w:right="11"/>
      </w:pPr>
      <w:r>
        <w:t>Начальник Школьного лагеря ведет документа</w:t>
      </w:r>
      <w:r>
        <w:t xml:space="preserve">цию, отвечает за качество и эффективность работы лагеря. </w:t>
      </w:r>
    </w:p>
    <w:p w:rsidR="00CF1E20" w:rsidRDefault="007F7447">
      <w:pPr>
        <w:numPr>
          <w:ilvl w:val="1"/>
          <w:numId w:val="3"/>
        </w:numPr>
        <w:ind w:right="11"/>
      </w:pPr>
      <w:r>
        <w:t>Педагог-организатор организует воспитательную деятельность, осуществляет связь с учреждениями культуры и спорта, социальной сферы. 7.8. Орган детского самоуправления представляет собой совет команди</w:t>
      </w:r>
      <w:r>
        <w:t xml:space="preserve">ров отрядов и активистов лагеря, который совместно с вожатыми реализует коллективные, творческие, оздоровительные мероприятия. </w:t>
      </w:r>
    </w:p>
    <w:p w:rsidR="00CF1E20" w:rsidRDefault="007F7447">
      <w:pPr>
        <w:numPr>
          <w:ilvl w:val="1"/>
          <w:numId w:val="4"/>
        </w:numPr>
        <w:ind w:right="11"/>
      </w:pPr>
      <w:r>
        <w:t xml:space="preserve">Вожатые отрядов подбираются из числа учащихся 6-8-х классов в помощь воспитателям. </w:t>
      </w:r>
    </w:p>
    <w:p w:rsidR="00CF1E20" w:rsidRDefault="007F7447">
      <w:pPr>
        <w:numPr>
          <w:ilvl w:val="1"/>
          <w:numId w:val="4"/>
        </w:numPr>
        <w:ind w:right="11"/>
      </w:pPr>
      <w:r>
        <w:t xml:space="preserve">Медицинский работник систематически наблюдает за состоянием здоровья детей. </w:t>
      </w:r>
    </w:p>
    <w:p w:rsidR="00CF1E20" w:rsidRDefault="007F7447">
      <w:pPr>
        <w:ind w:left="-5" w:right="11"/>
      </w:pPr>
      <w:r>
        <w:t xml:space="preserve">7.12. Организация походов и экскурсий производится на основании соответствующих приказов директора образовательной организации. </w:t>
      </w:r>
    </w:p>
    <w:p w:rsidR="00CF1E20" w:rsidRDefault="007F7447">
      <w:pPr>
        <w:pStyle w:val="1"/>
        <w:ind w:left="-5"/>
      </w:pPr>
      <w:r>
        <w:t xml:space="preserve">8. Делопроизводство Школьного лагеря </w:t>
      </w:r>
      <w:r>
        <w:rPr>
          <w:b w:val="0"/>
        </w:rPr>
        <w:t xml:space="preserve">  </w:t>
      </w:r>
    </w:p>
    <w:p w:rsidR="00CF1E20" w:rsidRDefault="007F7447">
      <w:pPr>
        <w:ind w:left="-5" w:right="11"/>
      </w:pPr>
      <w:r>
        <w:t>8.1. Школь</w:t>
      </w:r>
      <w:r>
        <w:t xml:space="preserve">ный лагерь открывается на основании приказа по образовательной организации. </w:t>
      </w:r>
    </w:p>
    <w:p w:rsidR="00CF1E20" w:rsidRDefault="007F7447">
      <w:pPr>
        <w:spacing w:after="45"/>
        <w:ind w:left="-5" w:right="11"/>
      </w:pPr>
      <w:r>
        <w:t xml:space="preserve">8.2. Школьный лагерь осуществляет свою деятельность на основании: </w:t>
      </w:r>
    </w:p>
    <w:p w:rsidR="00CF1E20" w:rsidRDefault="007F7447">
      <w:pPr>
        <w:ind w:left="-5" w:right="11"/>
      </w:pPr>
      <w:r>
        <w:t xml:space="preserve">Положения о лагере с дневным пребыванием детей </w:t>
      </w:r>
      <w:proofErr w:type="gramStart"/>
      <w:r>
        <w:t>в  МКОУ</w:t>
      </w:r>
      <w:proofErr w:type="gramEnd"/>
      <w:r>
        <w:t xml:space="preserve"> «</w:t>
      </w:r>
      <w:proofErr w:type="spellStart"/>
      <w:r>
        <w:t>ГамияхскаяСОШ</w:t>
      </w:r>
      <w:r>
        <w:t>»и</w:t>
      </w:r>
      <w:proofErr w:type="spellEnd"/>
      <w:r>
        <w:t xml:space="preserve"> нормативно-правовых документов, созда</w:t>
      </w:r>
      <w:r>
        <w:t xml:space="preserve">нию </w:t>
      </w:r>
      <w:r>
        <w:lastRenderedPageBreak/>
        <w:t>безопасных условий пребывания детей и подростков в лагере с дневным пребыванием детей ; в соответствии с программой деятельности лагеря с дневным пребыванием детей в МКОУ «Гамияхская</w:t>
      </w:r>
      <w:bookmarkStart w:id="0" w:name="_GoBack"/>
      <w:bookmarkEnd w:id="0"/>
      <w:r>
        <w:t xml:space="preserve"> </w:t>
      </w:r>
      <w:proofErr w:type="spellStart"/>
      <w:r>
        <w:t>СОШ</w:t>
      </w:r>
      <w:r>
        <w:t>»и</w:t>
      </w:r>
      <w:proofErr w:type="spellEnd"/>
      <w:r>
        <w:t xml:space="preserve"> планом проведения мероприятий лагеря с дневным пребыванием .</w:t>
      </w:r>
    </w:p>
    <w:sectPr w:rsidR="00CF1E20">
      <w:pgSz w:w="11906" w:h="16838"/>
      <w:pgMar w:top="401" w:right="847" w:bottom="633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1EF9"/>
    <w:multiLevelType w:val="hybridMultilevel"/>
    <w:tmpl w:val="EF508502"/>
    <w:lvl w:ilvl="0" w:tplc="2576A3F8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C6EB04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C42A1C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A0EE92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92150E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F23E5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F0346E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1C30B0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72A05C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7467DC"/>
    <w:multiLevelType w:val="multilevel"/>
    <w:tmpl w:val="68D09224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FA48E5"/>
    <w:multiLevelType w:val="multilevel"/>
    <w:tmpl w:val="5622A810"/>
    <w:lvl w:ilvl="0">
      <w:start w:val="4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2665E2"/>
    <w:multiLevelType w:val="multilevel"/>
    <w:tmpl w:val="A0C63DE8"/>
    <w:lvl w:ilvl="0">
      <w:start w:val="7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20"/>
    <w:rsid w:val="007F7447"/>
    <w:rsid w:val="00CF1E20"/>
    <w:rsid w:val="00DD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8F0A"/>
  <w15:docId w15:val="{E46172BF-57A0-40AA-852C-B6F3BD70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21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paragraph" w:styleId="a3">
    <w:name w:val="List Paragraph"/>
    <w:basedOn w:val="a"/>
    <w:uiPriority w:val="34"/>
    <w:qFormat/>
    <w:rsid w:val="00DD5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dcterms:created xsi:type="dcterms:W3CDTF">2020-06-15T08:23:00Z</dcterms:created>
  <dcterms:modified xsi:type="dcterms:W3CDTF">2020-06-15T08:23:00Z</dcterms:modified>
</cp:coreProperties>
</file>